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0FB26" w14:textId="77777777" w:rsidR="00E610E4" w:rsidRPr="00BE53EC" w:rsidRDefault="00E610E4" w:rsidP="00E610E4">
      <w:pPr>
        <w:shd w:val="clear" w:color="auto" w:fill="FFFFFF"/>
        <w:rPr>
          <w:rFonts w:cstheme="minorHAnsi"/>
          <w:b/>
          <w:bCs/>
          <w:i/>
          <w:sz w:val="24"/>
          <w:szCs w:val="24"/>
        </w:rPr>
      </w:pPr>
    </w:p>
    <w:p w14:paraId="5F5FD23F" w14:textId="34175543" w:rsidR="00E610E4" w:rsidRPr="00BE53EC" w:rsidRDefault="00894AA6" w:rsidP="00B809D6">
      <w:pPr>
        <w:ind w:left="6372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Pleszew</w:t>
      </w:r>
      <w:r w:rsidR="0098584D" w:rsidRPr="00BE53EC">
        <w:rPr>
          <w:rFonts w:cstheme="minorHAnsi"/>
          <w:sz w:val="24"/>
          <w:szCs w:val="24"/>
        </w:rPr>
        <w:t xml:space="preserve">, </w:t>
      </w:r>
      <w:r w:rsidR="00141035">
        <w:rPr>
          <w:rFonts w:cstheme="minorHAnsi"/>
          <w:sz w:val="24"/>
          <w:szCs w:val="24"/>
        </w:rPr>
        <w:t>02</w:t>
      </w:r>
      <w:r w:rsidR="0068300C">
        <w:rPr>
          <w:rFonts w:cstheme="minorHAnsi"/>
          <w:sz w:val="24"/>
          <w:szCs w:val="24"/>
        </w:rPr>
        <w:t>.04</w:t>
      </w:r>
      <w:r w:rsidR="00B809D6" w:rsidRPr="00BE53EC">
        <w:rPr>
          <w:rFonts w:cstheme="minorHAnsi"/>
          <w:sz w:val="24"/>
          <w:szCs w:val="24"/>
        </w:rPr>
        <w:t>.2026 r</w:t>
      </w:r>
      <w:r w:rsidR="00E610E4" w:rsidRPr="00BE53EC">
        <w:rPr>
          <w:rFonts w:cstheme="minorHAnsi"/>
          <w:sz w:val="24"/>
          <w:szCs w:val="24"/>
        </w:rPr>
        <w:t>.</w:t>
      </w:r>
    </w:p>
    <w:p w14:paraId="0F8934FD" w14:textId="77777777" w:rsidR="00E610E4" w:rsidRPr="00BE53EC" w:rsidRDefault="00E610E4" w:rsidP="00476F48">
      <w:pPr>
        <w:autoSpaceDE w:val="0"/>
        <w:autoSpaceDN w:val="0"/>
        <w:adjustRightInd w:val="0"/>
        <w:spacing w:after="0"/>
        <w:jc w:val="center"/>
        <w:rPr>
          <w:rFonts w:eastAsiaTheme="minorHAnsi" w:cstheme="minorHAnsi"/>
          <w:b/>
          <w:bCs/>
          <w:sz w:val="24"/>
          <w:szCs w:val="24"/>
          <w:lang w:eastAsia="en-US"/>
        </w:rPr>
      </w:pPr>
      <w:r w:rsidRPr="00BE53EC">
        <w:rPr>
          <w:rFonts w:eastAsiaTheme="minorHAnsi" w:cstheme="minorHAnsi"/>
          <w:b/>
          <w:bCs/>
          <w:sz w:val="24"/>
          <w:szCs w:val="24"/>
          <w:lang w:eastAsia="en-US"/>
        </w:rPr>
        <w:t>ZAPYTANIE OFERTOWE</w:t>
      </w:r>
    </w:p>
    <w:p w14:paraId="1DC278B2" w14:textId="4E7F0189" w:rsidR="00E610E4" w:rsidRPr="00BE53EC" w:rsidRDefault="00E610E4" w:rsidP="00476F48">
      <w:pPr>
        <w:spacing w:after="0"/>
        <w:jc w:val="center"/>
        <w:rPr>
          <w:rFonts w:cstheme="minorHAnsi"/>
          <w:b/>
          <w:sz w:val="24"/>
          <w:szCs w:val="24"/>
        </w:rPr>
      </w:pPr>
      <w:r w:rsidRPr="00BE53EC">
        <w:rPr>
          <w:rFonts w:eastAsiaTheme="minorHAnsi" w:cstheme="minorHAnsi"/>
          <w:b/>
          <w:bCs/>
          <w:sz w:val="24"/>
          <w:szCs w:val="24"/>
          <w:lang w:eastAsia="en-US"/>
        </w:rPr>
        <w:t xml:space="preserve">Nr </w:t>
      </w:r>
      <w:r w:rsidR="0068300C">
        <w:rPr>
          <w:rFonts w:cstheme="minorHAnsi"/>
          <w:b/>
          <w:sz w:val="24"/>
          <w:szCs w:val="24"/>
        </w:rPr>
        <w:t>2</w:t>
      </w:r>
      <w:r w:rsidR="00C11717" w:rsidRPr="00BE53EC">
        <w:rPr>
          <w:rFonts w:cstheme="minorHAnsi"/>
          <w:b/>
          <w:sz w:val="24"/>
          <w:szCs w:val="24"/>
        </w:rPr>
        <w:t>/</w:t>
      </w:r>
      <w:r w:rsidR="00E36E33" w:rsidRPr="00BE53EC">
        <w:rPr>
          <w:rFonts w:cstheme="minorHAnsi"/>
          <w:b/>
          <w:sz w:val="24"/>
          <w:szCs w:val="24"/>
        </w:rPr>
        <w:t>2026/6.10</w:t>
      </w:r>
    </w:p>
    <w:p w14:paraId="489D13A3" w14:textId="77777777" w:rsidR="00E610E4" w:rsidRPr="00BE53EC" w:rsidRDefault="00E610E4" w:rsidP="00476F48">
      <w:pPr>
        <w:spacing w:after="0"/>
        <w:jc w:val="center"/>
        <w:rPr>
          <w:rFonts w:eastAsiaTheme="minorHAnsi" w:cstheme="minorHAnsi"/>
          <w:b/>
          <w:bCs/>
          <w:color w:val="000000"/>
          <w:sz w:val="24"/>
          <w:szCs w:val="24"/>
          <w:lang w:eastAsia="en-US"/>
        </w:rPr>
      </w:pPr>
      <w:r w:rsidRPr="00BE53EC">
        <w:rPr>
          <w:rFonts w:eastAsiaTheme="minorHAnsi" w:cstheme="minorHAnsi"/>
          <w:b/>
          <w:bCs/>
          <w:color w:val="000000"/>
          <w:sz w:val="24"/>
          <w:szCs w:val="24"/>
          <w:lang w:eastAsia="en-US"/>
        </w:rPr>
        <w:t>PROCEDURA WYBORU ZGODNIE Z ZASADĄ KONKURENCYJNOŚCI</w:t>
      </w:r>
    </w:p>
    <w:p w14:paraId="4D073F49" w14:textId="77777777" w:rsidR="00E610E4" w:rsidRPr="00BE53EC" w:rsidRDefault="00E610E4" w:rsidP="00476F48">
      <w:pPr>
        <w:spacing w:after="0"/>
        <w:ind w:right="-569" w:hanging="851"/>
        <w:jc w:val="center"/>
        <w:rPr>
          <w:rFonts w:cstheme="minorHAnsi"/>
          <w:b/>
          <w:sz w:val="24"/>
          <w:szCs w:val="24"/>
        </w:rPr>
      </w:pPr>
      <w:r w:rsidRPr="00BE53EC">
        <w:rPr>
          <w:rFonts w:cstheme="minorHAnsi"/>
          <w:b/>
          <w:sz w:val="24"/>
          <w:szCs w:val="24"/>
        </w:rPr>
        <w:t>bez stosowania przepisów ustawy z dnia 29 stycznia 2004 r. P</w:t>
      </w:r>
      <w:r w:rsidR="00A9661E" w:rsidRPr="00BE53EC">
        <w:rPr>
          <w:rFonts w:cstheme="minorHAnsi"/>
          <w:b/>
          <w:sz w:val="24"/>
          <w:szCs w:val="24"/>
        </w:rPr>
        <w:t>rawo zamówień publicznych z późn</w:t>
      </w:r>
      <w:r w:rsidRPr="00BE53EC">
        <w:rPr>
          <w:rFonts w:cstheme="minorHAnsi"/>
          <w:b/>
          <w:sz w:val="24"/>
          <w:szCs w:val="24"/>
        </w:rPr>
        <w:t>. zm.</w:t>
      </w:r>
    </w:p>
    <w:p w14:paraId="1A37EBB0" w14:textId="77777777" w:rsidR="00B809D6" w:rsidRPr="00BE53EC" w:rsidRDefault="002247FC" w:rsidP="00BF1F99">
      <w:pPr>
        <w:jc w:val="center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Wyłonienie wykonawcy</w:t>
      </w:r>
      <w:r w:rsidR="00BF1F99" w:rsidRPr="00BE53EC">
        <w:rPr>
          <w:rFonts w:cstheme="minorHAnsi"/>
          <w:sz w:val="24"/>
          <w:szCs w:val="24"/>
        </w:rPr>
        <w:t xml:space="preserve"> na przeprowadzenie </w:t>
      </w:r>
    </w:p>
    <w:p w14:paraId="18D43699" w14:textId="0FC4F135" w:rsidR="00BE53EC" w:rsidRPr="00BE53EC" w:rsidRDefault="004B2E0F" w:rsidP="0068300C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WARSZTATÓW</w:t>
      </w:r>
      <w:r w:rsidR="0068300C">
        <w:rPr>
          <w:rFonts w:cstheme="minorHAnsi"/>
          <w:b/>
          <w:sz w:val="24"/>
          <w:szCs w:val="24"/>
        </w:rPr>
        <w:t xml:space="preserve"> ŚWIADOMEGO OBYWATELA</w:t>
      </w:r>
    </w:p>
    <w:p w14:paraId="07662083" w14:textId="6E04BABF" w:rsidR="00E610E4" w:rsidRPr="00BE53EC" w:rsidRDefault="0080144A" w:rsidP="00BF1F99">
      <w:pPr>
        <w:jc w:val="center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 xml:space="preserve">dla </w:t>
      </w:r>
      <w:r w:rsidR="00C34FA2" w:rsidRPr="00BE53EC">
        <w:rPr>
          <w:rFonts w:cstheme="minorHAnsi"/>
          <w:sz w:val="24"/>
          <w:szCs w:val="24"/>
        </w:rPr>
        <w:t>12</w:t>
      </w:r>
      <w:r w:rsidR="00B809D6" w:rsidRPr="00BE53EC">
        <w:rPr>
          <w:rFonts w:cstheme="minorHAnsi"/>
          <w:sz w:val="24"/>
          <w:szCs w:val="24"/>
        </w:rPr>
        <w:t>0</w:t>
      </w:r>
      <w:r w:rsidR="00BF1F99" w:rsidRPr="00BE53EC">
        <w:rPr>
          <w:rFonts w:cstheme="minorHAnsi"/>
          <w:sz w:val="24"/>
          <w:szCs w:val="24"/>
        </w:rPr>
        <w:t xml:space="preserve"> uczestników projektu</w:t>
      </w:r>
    </w:p>
    <w:p w14:paraId="73FA08FE" w14:textId="41D59917" w:rsidR="00E610E4" w:rsidRPr="00BE53EC" w:rsidRDefault="00894AA6" w:rsidP="00476F48">
      <w:pPr>
        <w:spacing w:after="0"/>
        <w:jc w:val="center"/>
        <w:rPr>
          <w:rFonts w:cstheme="minorHAnsi"/>
          <w:b/>
          <w:iCs/>
          <w:sz w:val="24"/>
          <w:szCs w:val="24"/>
        </w:rPr>
      </w:pPr>
      <w:r w:rsidRPr="00BE53EC">
        <w:rPr>
          <w:rFonts w:cstheme="minorHAnsi"/>
          <w:b/>
          <w:iCs/>
          <w:sz w:val="24"/>
          <w:szCs w:val="24"/>
        </w:rPr>
        <w:t>pn. "</w:t>
      </w:r>
      <w:r w:rsidR="00C34FA2" w:rsidRPr="00BE53EC">
        <w:rPr>
          <w:rFonts w:cstheme="minorHAnsi"/>
          <w:b/>
          <w:iCs/>
          <w:sz w:val="24"/>
          <w:szCs w:val="24"/>
        </w:rPr>
        <w:t>Aktywizacyjny skok!</w:t>
      </w:r>
      <w:r w:rsidR="00E610E4" w:rsidRPr="00BE53EC">
        <w:rPr>
          <w:rFonts w:cstheme="minorHAnsi"/>
          <w:b/>
          <w:iCs/>
          <w:sz w:val="24"/>
          <w:szCs w:val="24"/>
        </w:rPr>
        <w:t>"</w:t>
      </w:r>
    </w:p>
    <w:p w14:paraId="3478DEEC" w14:textId="4F99E0AF" w:rsidR="008100EE" w:rsidRPr="00BE53EC" w:rsidRDefault="008100EE" w:rsidP="00476F48">
      <w:pPr>
        <w:spacing w:after="0"/>
        <w:jc w:val="center"/>
        <w:rPr>
          <w:rFonts w:cstheme="minorHAnsi"/>
          <w:b/>
          <w:iCs/>
          <w:sz w:val="24"/>
          <w:szCs w:val="24"/>
        </w:rPr>
      </w:pPr>
      <w:r w:rsidRPr="00BE53EC">
        <w:rPr>
          <w:rFonts w:cstheme="minorHAnsi"/>
          <w:b/>
          <w:iCs/>
          <w:sz w:val="24"/>
          <w:szCs w:val="24"/>
        </w:rPr>
        <w:t xml:space="preserve">nr </w:t>
      </w:r>
      <w:r w:rsidR="00894AA6" w:rsidRPr="00BE53EC">
        <w:rPr>
          <w:rFonts w:cstheme="minorHAnsi"/>
          <w:b/>
          <w:sz w:val="24"/>
          <w:szCs w:val="24"/>
        </w:rPr>
        <w:t>FEWP.</w:t>
      </w:r>
      <w:r w:rsidR="00C34FA2" w:rsidRPr="00BE53EC">
        <w:rPr>
          <w:rFonts w:cstheme="minorHAnsi"/>
          <w:b/>
          <w:sz w:val="24"/>
          <w:szCs w:val="24"/>
        </w:rPr>
        <w:t>06.10-IP.01-0011/25</w:t>
      </w:r>
    </w:p>
    <w:p w14:paraId="30DC8B24" w14:textId="77777777" w:rsidR="00E610E4" w:rsidRPr="00BE53EC" w:rsidRDefault="00E610E4" w:rsidP="008F53D0">
      <w:pPr>
        <w:rPr>
          <w:rFonts w:cstheme="minorHAnsi"/>
          <w:b/>
          <w:sz w:val="24"/>
          <w:szCs w:val="24"/>
        </w:rPr>
      </w:pPr>
    </w:p>
    <w:p w14:paraId="17D2A2DF" w14:textId="77777777" w:rsidR="00E610E4" w:rsidRPr="00BE53EC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E53EC">
        <w:rPr>
          <w:rFonts w:asciiTheme="minorHAnsi" w:hAnsiTheme="minorHAnsi" w:cstheme="minorHAnsi"/>
          <w:b/>
          <w:sz w:val="24"/>
          <w:szCs w:val="24"/>
          <w:u w:val="single"/>
        </w:rPr>
        <w:t xml:space="preserve">Nazwa </w:t>
      </w:r>
      <w:r w:rsidR="00704F42" w:rsidRPr="00BE53EC">
        <w:rPr>
          <w:rFonts w:asciiTheme="minorHAnsi" w:hAnsiTheme="minorHAnsi" w:cstheme="minorHAnsi"/>
          <w:b/>
          <w:sz w:val="24"/>
          <w:szCs w:val="24"/>
          <w:u w:val="single"/>
        </w:rPr>
        <w:t xml:space="preserve">i adres </w:t>
      </w:r>
      <w:r w:rsidRPr="00BE53EC">
        <w:rPr>
          <w:rFonts w:asciiTheme="minorHAnsi" w:hAnsiTheme="minorHAnsi" w:cstheme="minorHAnsi"/>
          <w:b/>
          <w:sz w:val="24"/>
          <w:szCs w:val="24"/>
          <w:u w:val="single"/>
        </w:rPr>
        <w:t>Zamawiającego</w:t>
      </w:r>
    </w:p>
    <w:p w14:paraId="78C557CB" w14:textId="23C54A3A" w:rsidR="00894AA6" w:rsidRPr="00BE53EC" w:rsidRDefault="00B809D6" w:rsidP="00894AA6">
      <w:pPr>
        <w:spacing w:after="0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 xml:space="preserve">Fundacja </w:t>
      </w:r>
      <w:r w:rsidR="00C34FA2" w:rsidRPr="00BE53EC">
        <w:rPr>
          <w:rFonts w:cstheme="minorHAnsi"/>
          <w:sz w:val="24"/>
          <w:szCs w:val="24"/>
        </w:rPr>
        <w:t>Społeczeństwo Przyszłości</w:t>
      </w:r>
      <w:r w:rsidR="00894AA6" w:rsidRPr="00BE53EC">
        <w:rPr>
          <w:rFonts w:cstheme="minorHAnsi"/>
          <w:sz w:val="24"/>
          <w:szCs w:val="24"/>
        </w:rPr>
        <w:tab/>
      </w:r>
      <w:r w:rsidR="00894AA6" w:rsidRPr="00BE53EC">
        <w:rPr>
          <w:rFonts w:cstheme="minorHAnsi"/>
          <w:sz w:val="24"/>
          <w:szCs w:val="24"/>
        </w:rPr>
        <w:tab/>
      </w:r>
      <w:r w:rsidR="00894AA6" w:rsidRPr="00BE53EC">
        <w:rPr>
          <w:rFonts w:cstheme="minorHAnsi"/>
          <w:sz w:val="24"/>
          <w:szCs w:val="24"/>
        </w:rPr>
        <w:tab/>
      </w:r>
      <w:r w:rsidR="00894AA6" w:rsidRPr="00BE53EC">
        <w:rPr>
          <w:rFonts w:cstheme="minorHAnsi"/>
          <w:sz w:val="24"/>
          <w:szCs w:val="24"/>
        </w:rPr>
        <w:tab/>
      </w:r>
    </w:p>
    <w:p w14:paraId="45C60826" w14:textId="56290D21" w:rsidR="00894AA6" w:rsidRPr="00BE53EC" w:rsidRDefault="00C34FA2" w:rsidP="00894AA6">
      <w:pPr>
        <w:spacing w:after="0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 xml:space="preserve">ul. Św. Ducha 3/1 </w:t>
      </w:r>
    </w:p>
    <w:p w14:paraId="593367F4" w14:textId="3D37D3D2" w:rsidR="00894AA6" w:rsidRPr="00BE53EC" w:rsidRDefault="00C34FA2" w:rsidP="00894AA6">
      <w:pPr>
        <w:spacing w:after="0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63-300 Pleszew</w:t>
      </w:r>
    </w:p>
    <w:p w14:paraId="2427E6CA" w14:textId="6BFC1493" w:rsidR="00894AA6" w:rsidRPr="00BE53EC" w:rsidRDefault="00894AA6" w:rsidP="00894AA6">
      <w:pPr>
        <w:spacing w:after="0"/>
        <w:rPr>
          <w:rStyle w:val="st"/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 xml:space="preserve">NIP: </w:t>
      </w:r>
      <w:r w:rsidR="00C34FA2" w:rsidRPr="00BE53EC">
        <w:rPr>
          <w:rFonts w:cstheme="minorHAnsi"/>
          <w:sz w:val="24"/>
          <w:szCs w:val="24"/>
        </w:rPr>
        <w:t>782-257-46-24</w:t>
      </w:r>
    </w:p>
    <w:p w14:paraId="29CDA37C" w14:textId="54FF5764" w:rsidR="00894AA6" w:rsidRPr="00BE53EC" w:rsidRDefault="00894AA6" w:rsidP="00894AA6">
      <w:pPr>
        <w:spacing w:after="0"/>
        <w:rPr>
          <w:rStyle w:val="st"/>
          <w:rFonts w:cstheme="minorHAnsi"/>
          <w:sz w:val="24"/>
          <w:szCs w:val="24"/>
        </w:rPr>
      </w:pPr>
      <w:r w:rsidRPr="00BE53EC">
        <w:rPr>
          <w:rStyle w:val="st"/>
          <w:rFonts w:cstheme="minorHAnsi"/>
          <w:sz w:val="24"/>
          <w:szCs w:val="24"/>
        </w:rPr>
        <w:t xml:space="preserve">REGON: </w:t>
      </w:r>
      <w:r w:rsidR="00C34FA2" w:rsidRPr="00BE53EC">
        <w:rPr>
          <w:rFonts w:cstheme="minorHAnsi"/>
          <w:bCs/>
          <w:sz w:val="24"/>
          <w:szCs w:val="24"/>
        </w:rPr>
        <w:t>302820962</w:t>
      </w:r>
    </w:p>
    <w:p w14:paraId="5BF9DDD7" w14:textId="2E288B16" w:rsidR="00894AA6" w:rsidRPr="00BE53EC" w:rsidRDefault="00894AA6" w:rsidP="00894AA6">
      <w:pPr>
        <w:spacing w:after="0"/>
        <w:rPr>
          <w:rStyle w:val="Hipercze"/>
          <w:rFonts w:cstheme="minorHAnsi"/>
          <w:color w:val="auto"/>
          <w:sz w:val="24"/>
          <w:szCs w:val="24"/>
          <w:u w:val="none"/>
        </w:rPr>
      </w:pPr>
      <w:r w:rsidRPr="00BE53EC">
        <w:rPr>
          <w:rStyle w:val="st"/>
          <w:rFonts w:cstheme="minorHAnsi"/>
          <w:sz w:val="24"/>
          <w:szCs w:val="24"/>
        </w:rPr>
        <w:t xml:space="preserve">KRS: </w:t>
      </w:r>
      <w:r w:rsidR="00C34FA2" w:rsidRPr="00BE53EC">
        <w:rPr>
          <w:rFonts w:cstheme="minorHAnsi"/>
          <w:bCs/>
          <w:sz w:val="24"/>
          <w:szCs w:val="24"/>
        </w:rPr>
        <w:t>0000521463</w:t>
      </w:r>
      <w:r w:rsidR="00BD7E89" w:rsidRPr="00BE53EC">
        <w:rPr>
          <w:rFonts w:cstheme="minorHAnsi"/>
          <w:sz w:val="24"/>
          <w:szCs w:val="24"/>
        </w:rPr>
        <w:br/>
      </w:r>
      <w:r w:rsidRPr="00BE53EC">
        <w:rPr>
          <w:rFonts w:cstheme="minorHAnsi"/>
          <w:sz w:val="24"/>
          <w:szCs w:val="24"/>
        </w:rPr>
        <w:t>email:</w:t>
      </w:r>
      <w:r w:rsidR="00BD7E89" w:rsidRPr="00BE53EC">
        <w:rPr>
          <w:rFonts w:cstheme="minorHAnsi"/>
          <w:sz w:val="24"/>
          <w:szCs w:val="24"/>
          <w:bdr w:val="none" w:sz="0" w:space="0" w:color="auto" w:frame="1"/>
          <w:shd w:val="clear" w:color="auto" w:fill="F6F6F6"/>
        </w:rPr>
        <w:t xml:space="preserve"> </w:t>
      </w:r>
      <w:hyperlink r:id="rId8" w:history="1">
        <w:r w:rsidR="00C34FA2" w:rsidRPr="00BE53EC">
          <w:rPr>
            <w:rStyle w:val="Hipercze"/>
            <w:rFonts w:cstheme="minorHAnsi"/>
            <w:sz w:val="24"/>
            <w:szCs w:val="24"/>
            <w:bdr w:val="none" w:sz="0" w:space="0" w:color="auto" w:frame="1"/>
            <w:shd w:val="clear" w:color="auto" w:fill="F6F6F6"/>
          </w:rPr>
          <w:t>spoleczenstwo.przyszlosci@gmail.com</w:t>
        </w:r>
      </w:hyperlink>
      <w:r w:rsidR="00BD7E89" w:rsidRPr="00BE53EC">
        <w:rPr>
          <w:rFonts w:cstheme="minorHAnsi"/>
          <w:sz w:val="24"/>
          <w:szCs w:val="24"/>
          <w:bdr w:val="none" w:sz="0" w:space="0" w:color="auto" w:frame="1"/>
          <w:shd w:val="clear" w:color="auto" w:fill="F6F6F6"/>
        </w:rPr>
        <w:t xml:space="preserve"> </w:t>
      </w:r>
    </w:p>
    <w:p w14:paraId="1BC06B5B" w14:textId="2C00BA98" w:rsidR="00894AA6" w:rsidRPr="00BE53EC" w:rsidRDefault="00894AA6" w:rsidP="00894AA6">
      <w:pPr>
        <w:spacing w:after="0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 xml:space="preserve">tel. </w:t>
      </w:r>
      <w:r w:rsidR="00C34FA2" w:rsidRPr="00BE53EC">
        <w:rPr>
          <w:rFonts w:cstheme="minorHAnsi"/>
          <w:sz w:val="24"/>
          <w:szCs w:val="24"/>
        </w:rPr>
        <w:t>533 238 207</w:t>
      </w:r>
    </w:p>
    <w:p w14:paraId="5A857033" w14:textId="77777777" w:rsidR="00E50DAE" w:rsidRPr="00BE53EC" w:rsidRDefault="00E50DAE" w:rsidP="00E610E4">
      <w:pPr>
        <w:rPr>
          <w:rFonts w:cstheme="minorHAnsi"/>
          <w:sz w:val="24"/>
          <w:szCs w:val="24"/>
        </w:rPr>
      </w:pPr>
    </w:p>
    <w:p w14:paraId="4C2E40CC" w14:textId="77777777" w:rsidR="00E610E4" w:rsidRPr="00BE53EC" w:rsidRDefault="00B824D1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E53EC">
        <w:rPr>
          <w:rFonts w:asciiTheme="minorHAnsi" w:hAnsiTheme="minorHAnsi" w:cstheme="minorHAnsi"/>
          <w:b/>
          <w:sz w:val="24"/>
          <w:szCs w:val="24"/>
          <w:u w:val="single"/>
        </w:rPr>
        <w:t>Przedmiot zamówienia</w:t>
      </w:r>
    </w:p>
    <w:p w14:paraId="2578BE02" w14:textId="77777777" w:rsidR="00E610E4" w:rsidRPr="00BE53EC" w:rsidRDefault="00E610E4" w:rsidP="00704F42">
      <w:pPr>
        <w:pStyle w:val="Akapitzlist"/>
        <w:numPr>
          <w:ilvl w:val="0"/>
          <w:numId w:val="11"/>
        </w:numPr>
        <w:spacing w:after="0" w:line="239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E53EC">
        <w:rPr>
          <w:rFonts w:asciiTheme="minorHAnsi" w:hAnsiTheme="minorHAnsi" w:cstheme="minorHAnsi"/>
          <w:b/>
          <w:sz w:val="24"/>
          <w:szCs w:val="24"/>
        </w:rPr>
        <w:t>Skrócony opis przedmiotu zamówienia:</w:t>
      </w:r>
    </w:p>
    <w:p w14:paraId="241E1BC9" w14:textId="77777777" w:rsidR="00704F42" w:rsidRPr="00BE53EC" w:rsidRDefault="00704F42" w:rsidP="00704F42">
      <w:pPr>
        <w:pStyle w:val="Akapitzlist"/>
        <w:spacing w:after="0" w:line="239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21CA551" w14:textId="7375515B" w:rsidR="00E610E4" w:rsidRPr="00BE53EC" w:rsidRDefault="00E610E4" w:rsidP="00205391">
      <w:pPr>
        <w:ind w:left="357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Przedmiotem niniejszego zamówienia jest</w:t>
      </w:r>
      <w:r w:rsidR="00704F42" w:rsidRPr="00BE53EC">
        <w:rPr>
          <w:rFonts w:cstheme="minorHAnsi"/>
          <w:sz w:val="24"/>
          <w:szCs w:val="24"/>
        </w:rPr>
        <w:t xml:space="preserve"> </w:t>
      </w:r>
      <w:r w:rsidR="002247FC" w:rsidRPr="00BE53EC">
        <w:rPr>
          <w:rFonts w:cstheme="minorHAnsi"/>
          <w:sz w:val="24"/>
          <w:szCs w:val="24"/>
        </w:rPr>
        <w:t>wyłonienie wykonawcy</w:t>
      </w:r>
      <w:r w:rsidR="00222F55" w:rsidRPr="00BE53EC">
        <w:rPr>
          <w:rFonts w:cstheme="minorHAnsi"/>
          <w:sz w:val="24"/>
          <w:szCs w:val="24"/>
        </w:rPr>
        <w:t xml:space="preserve"> na przeprowadzenie</w:t>
      </w:r>
      <w:r w:rsidR="00E84172" w:rsidRPr="00BE53EC">
        <w:rPr>
          <w:rFonts w:cstheme="minorHAnsi"/>
          <w:sz w:val="24"/>
          <w:szCs w:val="24"/>
        </w:rPr>
        <w:t xml:space="preserve"> </w:t>
      </w:r>
      <w:r w:rsidR="0068300C">
        <w:rPr>
          <w:rFonts w:cstheme="minorHAnsi"/>
          <w:sz w:val="24"/>
          <w:szCs w:val="24"/>
        </w:rPr>
        <w:t xml:space="preserve">Warsztatów świadomego obywatela </w:t>
      </w:r>
      <w:r w:rsidR="00D97478" w:rsidRPr="00BE53EC">
        <w:rPr>
          <w:rFonts w:cstheme="minorHAnsi"/>
          <w:sz w:val="24"/>
          <w:szCs w:val="24"/>
        </w:rPr>
        <w:t xml:space="preserve">dla </w:t>
      </w:r>
      <w:r w:rsidR="0080144A" w:rsidRPr="00BE53EC">
        <w:rPr>
          <w:rFonts w:cstheme="minorHAnsi"/>
          <w:sz w:val="24"/>
          <w:szCs w:val="24"/>
        </w:rPr>
        <w:t>1</w:t>
      </w:r>
      <w:r w:rsidR="00C34FA2" w:rsidRPr="00BE53EC">
        <w:rPr>
          <w:rFonts w:cstheme="minorHAnsi"/>
          <w:sz w:val="24"/>
          <w:szCs w:val="24"/>
        </w:rPr>
        <w:t>2</w:t>
      </w:r>
      <w:r w:rsidR="00B809D6" w:rsidRPr="00BE53EC">
        <w:rPr>
          <w:rFonts w:cstheme="minorHAnsi"/>
          <w:sz w:val="24"/>
          <w:szCs w:val="24"/>
        </w:rPr>
        <w:t>0</w:t>
      </w:r>
      <w:r w:rsidR="0068300C">
        <w:rPr>
          <w:rFonts w:cstheme="minorHAnsi"/>
          <w:sz w:val="24"/>
          <w:szCs w:val="24"/>
        </w:rPr>
        <w:t xml:space="preserve"> osób w wymiarze 480</w:t>
      </w:r>
      <w:r w:rsidR="006758E0" w:rsidRPr="00BE53EC">
        <w:rPr>
          <w:rFonts w:cstheme="minorHAnsi"/>
          <w:sz w:val="24"/>
          <w:szCs w:val="24"/>
        </w:rPr>
        <w:t xml:space="preserve"> godzin </w:t>
      </w:r>
      <w:r w:rsidR="0068300C">
        <w:rPr>
          <w:rFonts w:cstheme="minorHAnsi"/>
          <w:b/>
          <w:sz w:val="24"/>
          <w:szCs w:val="24"/>
        </w:rPr>
        <w:t>(</w:t>
      </w:r>
      <w:r w:rsidR="006758E0" w:rsidRPr="00BE53EC">
        <w:rPr>
          <w:rFonts w:cstheme="minorHAnsi"/>
          <w:b/>
          <w:sz w:val="24"/>
          <w:szCs w:val="24"/>
        </w:rPr>
        <w:t>I</w:t>
      </w:r>
      <w:r w:rsidR="0068300C">
        <w:rPr>
          <w:rFonts w:cstheme="minorHAnsi"/>
          <w:b/>
          <w:sz w:val="24"/>
          <w:szCs w:val="24"/>
        </w:rPr>
        <w:t>ndywidualne wsparcie z prawnikiem</w:t>
      </w:r>
      <w:r w:rsidR="006758E0" w:rsidRPr="00BE53EC">
        <w:rPr>
          <w:rFonts w:cstheme="minorHAnsi"/>
          <w:b/>
          <w:sz w:val="24"/>
          <w:szCs w:val="24"/>
        </w:rPr>
        <w:t xml:space="preserve"> dla 120 UP x 4h/osobę)</w:t>
      </w:r>
      <w:r w:rsidR="0055014E" w:rsidRPr="00BE53EC">
        <w:rPr>
          <w:rFonts w:cstheme="minorHAnsi"/>
          <w:sz w:val="24"/>
          <w:szCs w:val="24"/>
        </w:rPr>
        <w:t xml:space="preserve"> </w:t>
      </w:r>
      <w:r w:rsidR="006758E0" w:rsidRPr="00BE53EC">
        <w:rPr>
          <w:rFonts w:cstheme="minorHAnsi"/>
          <w:sz w:val="24"/>
          <w:szCs w:val="24"/>
        </w:rPr>
        <w:t xml:space="preserve">w ramach projektu </w:t>
      </w:r>
      <w:r w:rsidRPr="00BE53EC">
        <w:rPr>
          <w:rFonts w:cstheme="minorHAnsi"/>
          <w:b/>
          <w:sz w:val="24"/>
          <w:szCs w:val="24"/>
        </w:rPr>
        <w:t>„</w:t>
      </w:r>
      <w:r w:rsidR="00C34FA2" w:rsidRPr="00BE53EC">
        <w:rPr>
          <w:rFonts w:cstheme="minorHAnsi"/>
          <w:b/>
          <w:sz w:val="24"/>
          <w:szCs w:val="24"/>
        </w:rPr>
        <w:t>Aktywizacyjny skok!</w:t>
      </w:r>
      <w:r w:rsidRPr="00BE53EC">
        <w:rPr>
          <w:rFonts w:cstheme="minorHAnsi"/>
          <w:b/>
          <w:sz w:val="24"/>
          <w:szCs w:val="24"/>
        </w:rPr>
        <w:t>”</w:t>
      </w:r>
      <w:r w:rsidR="00F610F2" w:rsidRPr="00BE53EC">
        <w:rPr>
          <w:rFonts w:cstheme="minorHAnsi"/>
          <w:b/>
          <w:sz w:val="24"/>
          <w:szCs w:val="24"/>
        </w:rPr>
        <w:t xml:space="preserve"> </w:t>
      </w:r>
      <w:r w:rsidRPr="00BE53EC">
        <w:rPr>
          <w:rFonts w:cstheme="minorHAnsi"/>
          <w:b/>
          <w:sz w:val="24"/>
          <w:szCs w:val="24"/>
        </w:rPr>
        <w:t>nr</w:t>
      </w:r>
      <w:r w:rsidR="00704F42" w:rsidRPr="00BE53EC">
        <w:rPr>
          <w:rFonts w:cstheme="minorHAnsi"/>
          <w:b/>
          <w:sz w:val="24"/>
          <w:szCs w:val="24"/>
        </w:rPr>
        <w:t xml:space="preserve"> projektu</w:t>
      </w:r>
      <w:r w:rsidR="00F610F2" w:rsidRPr="00BE53EC">
        <w:rPr>
          <w:rFonts w:cstheme="minorHAnsi"/>
          <w:b/>
          <w:sz w:val="24"/>
          <w:szCs w:val="24"/>
        </w:rPr>
        <w:t xml:space="preserve"> </w:t>
      </w:r>
      <w:r w:rsidR="00894AA6" w:rsidRPr="00BE53EC">
        <w:rPr>
          <w:rFonts w:cstheme="minorHAnsi"/>
          <w:b/>
          <w:sz w:val="24"/>
          <w:szCs w:val="24"/>
        </w:rPr>
        <w:t>FEWP.06.</w:t>
      </w:r>
      <w:r w:rsidR="00C34FA2" w:rsidRPr="00BE53EC">
        <w:rPr>
          <w:rFonts w:cstheme="minorHAnsi"/>
          <w:b/>
          <w:sz w:val="24"/>
          <w:szCs w:val="24"/>
        </w:rPr>
        <w:t>10-IP.01-0011/25</w:t>
      </w:r>
      <w:r w:rsidR="00F610F2" w:rsidRPr="00BE53EC">
        <w:rPr>
          <w:rFonts w:cstheme="minorHAnsi"/>
          <w:b/>
          <w:sz w:val="24"/>
          <w:szCs w:val="24"/>
        </w:rPr>
        <w:t xml:space="preserve"> </w:t>
      </w:r>
      <w:r w:rsidR="00704F42" w:rsidRPr="00BE53EC">
        <w:rPr>
          <w:rFonts w:cstheme="minorHAnsi"/>
          <w:sz w:val="24"/>
          <w:szCs w:val="24"/>
        </w:rPr>
        <w:t>współfinansowanego</w:t>
      </w:r>
      <w:r w:rsidRPr="00BE53EC">
        <w:rPr>
          <w:rFonts w:cstheme="minorHAnsi"/>
          <w:sz w:val="24"/>
          <w:szCs w:val="24"/>
        </w:rPr>
        <w:t xml:space="preserve"> ze środków Unii Europejskiej w ramach Europejski</w:t>
      </w:r>
      <w:r w:rsidR="00704F42" w:rsidRPr="00BE53EC">
        <w:rPr>
          <w:rFonts w:cstheme="minorHAnsi"/>
          <w:sz w:val="24"/>
          <w:szCs w:val="24"/>
        </w:rPr>
        <w:t>ego Funduszu Społecznego</w:t>
      </w:r>
      <w:r w:rsidR="00966E7F" w:rsidRPr="00BE53EC">
        <w:rPr>
          <w:rFonts w:cstheme="minorHAnsi"/>
          <w:sz w:val="24"/>
          <w:szCs w:val="24"/>
        </w:rPr>
        <w:t xml:space="preserve"> Plus EFS+</w:t>
      </w:r>
      <w:r w:rsidR="00704F42" w:rsidRPr="00BE53EC">
        <w:rPr>
          <w:rFonts w:cstheme="minorHAnsi"/>
          <w:sz w:val="24"/>
          <w:szCs w:val="24"/>
        </w:rPr>
        <w:t>, rea</w:t>
      </w:r>
      <w:r w:rsidR="00966E7F" w:rsidRPr="00BE53EC">
        <w:rPr>
          <w:rFonts w:cstheme="minorHAnsi"/>
          <w:sz w:val="24"/>
          <w:szCs w:val="24"/>
        </w:rPr>
        <w:t xml:space="preserve">lizowanego w ramach </w:t>
      </w:r>
      <w:r w:rsidRPr="00BE53EC">
        <w:rPr>
          <w:rFonts w:cstheme="minorHAnsi"/>
          <w:sz w:val="24"/>
          <w:szCs w:val="24"/>
        </w:rPr>
        <w:t xml:space="preserve"> Program</w:t>
      </w:r>
      <w:r w:rsidR="00704F42" w:rsidRPr="00BE53EC">
        <w:rPr>
          <w:rFonts w:cstheme="minorHAnsi"/>
          <w:sz w:val="24"/>
          <w:szCs w:val="24"/>
        </w:rPr>
        <w:t>u</w:t>
      </w:r>
      <w:r w:rsidR="00966E7F" w:rsidRPr="00BE53EC">
        <w:rPr>
          <w:rFonts w:cstheme="minorHAnsi"/>
          <w:sz w:val="24"/>
          <w:szCs w:val="24"/>
        </w:rPr>
        <w:t xml:space="preserve"> Regionalnego </w:t>
      </w:r>
      <w:r w:rsidR="00192EE0" w:rsidRPr="00BE53EC">
        <w:rPr>
          <w:rFonts w:cstheme="minorHAnsi"/>
          <w:sz w:val="24"/>
          <w:szCs w:val="24"/>
        </w:rPr>
        <w:t>Fundusze Europejskie dla Wielkopolski</w:t>
      </w:r>
      <w:r w:rsidR="00966E7F" w:rsidRPr="00BE53EC">
        <w:rPr>
          <w:rFonts w:cstheme="minorHAnsi"/>
          <w:sz w:val="24"/>
          <w:szCs w:val="24"/>
        </w:rPr>
        <w:t xml:space="preserve"> 2021 – 2027</w:t>
      </w:r>
      <w:r w:rsidR="00C44DFD" w:rsidRPr="00BE53EC">
        <w:rPr>
          <w:rFonts w:cstheme="minorHAnsi"/>
          <w:sz w:val="24"/>
          <w:szCs w:val="24"/>
        </w:rPr>
        <w:t xml:space="preserve"> (FEW 2021 -2027)</w:t>
      </w:r>
      <w:r w:rsidR="00966E7F" w:rsidRPr="00BE53EC">
        <w:rPr>
          <w:rFonts w:cstheme="minorHAnsi"/>
          <w:sz w:val="24"/>
          <w:szCs w:val="24"/>
        </w:rPr>
        <w:t xml:space="preserve">, </w:t>
      </w:r>
      <w:r w:rsidR="00C34FA2" w:rsidRPr="00BE53EC">
        <w:rPr>
          <w:rFonts w:eastAsia="Times New Roman" w:cstheme="minorHAnsi"/>
          <w:sz w:val="24"/>
          <w:szCs w:val="24"/>
        </w:rPr>
        <w:t>Priorytet 6: Fundusze europejskie dla Wielkopolski o silniejszym wymiarze społecznym (EFS+), Działanie 6.10 Aktywna Integracja.</w:t>
      </w:r>
    </w:p>
    <w:p w14:paraId="0FFEF037" w14:textId="77777777" w:rsidR="00E610E4" w:rsidRPr="00BE53EC" w:rsidRDefault="00E610E4" w:rsidP="00311703">
      <w:pPr>
        <w:pStyle w:val="Akapitzlist"/>
        <w:numPr>
          <w:ilvl w:val="0"/>
          <w:numId w:val="1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E53EC">
        <w:rPr>
          <w:rFonts w:asciiTheme="minorHAnsi" w:hAnsiTheme="minorHAnsi" w:cstheme="minorHAnsi"/>
          <w:b/>
          <w:sz w:val="24"/>
          <w:szCs w:val="24"/>
        </w:rPr>
        <w:lastRenderedPageBreak/>
        <w:t>Kategoria dostaw/usługi</w:t>
      </w:r>
    </w:p>
    <w:p w14:paraId="42523503" w14:textId="05BC0E1F" w:rsidR="00E610E4" w:rsidRPr="00BE53EC" w:rsidRDefault="00E610E4" w:rsidP="00E610E4">
      <w:pPr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ab/>
      </w:r>
      <w:r w:rsidR="00C34FA2" w:rsidRPr="00BE53EC">
        <w:rPr>
          <w:rFonts w:cstheme="minorHAnsi"/>
          <w:sz w:val="24"/>
          <w:szCs w:val="24"/>
        </w:rPr>
        <w:t xml:space="preserve">Usługi </w:t>
      </w:r>
      <w:r w:rsidR="007336D1">
        <w:rPr>
          <w:rFonts w:cstheme="minorHAnsi"/>
          <w:color w:val="000000" w:themeColor="text1"/>
          <w:sz w:val="24"/>
          <w:szCs w:val="24"/>
        </w:rPr>
        <w:t>prawne</w:t>
      </w:r>
    </w:p>
    <w:p w14:paraId="66C8956B" w14:textId="77777777" w:rsidR="00E610E4" w:rsidRPr="00BE53EC" w:rsidRDefault="00E610E4" w:rsidP="00311703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E53EC">
        <w:rPr>
          <w:rFonts w:asciiTheme="minorHAnsi" w:hAnsiTheme="minorHAnsi" w:cstheme="minorHAnsi"/>
          <w:b/>
          <w:sz w:val="24"/>
          <w:szCs w:val="24"/>
        </w:rPr>
        <w:t>Nazwa i kod CPV</w:t>
      </w:r>
    </w:p>
    <w:p w14:paraId="73FE05A1" w14:textId="3FD731A8" w:rsidR="00B809D6" w:rsidRPr="00BE53EC" w:rsidRDefault="00BF0FC6" w:rsidP="00B809D6">
      <w:pPr>
        <w:pStyle w:val="Akapitzlist"/>
        <w:spacing w:after="0" w:line="360" w:lineRule="auto"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  <w:bookmarkStart w:id="0" w:name="_GoBack"/>
      <w:r>
        <w:rPr>
          <w:rFonts w:asciiTheme="minorHAnsi" w:hAnsiTheme="minorHAnsi" w:cstheme="minorHAnsi"/>
          <w:color w:val="000000" w:themeColor="text1"/>
          <w:sz w:val="24"/>
          <w:szCs w:val="24"/>
        </w:rPr>
        <w:t>79111000-5</w:t>
      </w:r>
      <w:r w:rsidR="00B809D6" w:rsidRPr="00BE53E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bookmarkEnd w:id="0"/>
      <w:r w:rsidR="00B809D6" w:rsidRPr="00BE53EC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Usługi </w:t>
      </w:r>
      <w:r>
        <w:rPr>
          <w:rFonts w:asciiTheme="minorHAnsi" w:hAnsiTheme="minorHAnsi" w:cstheme="minorHAnsi"/>
          <w:color w:val="000000" w:themeColor="text1"/>
          <w:sz w:val="24"/>
          <w:szCs w:val="24"/>
        </w:rPr>
        <w:t>w zakresie doradztwa prawnego</w:t>
      </w:r>
    </w:p>
    <w:p w14:paraId="73F34586" w14:textId="17BE8943" w:rsidR="0066702F" w:rsidRPr="00BE53EC" w:rsidRDefault="0066702F" w:rsidP="00C34FA2">
      <w:pPr>
        <w:spacing w:after="0" w:line="239" w:lineRule="auto"/>
        <w:jc w:val="both"/>
        <w:rPr>
          <w:rFonts w:cstheme="minorHAnsi"/>
          <w:b/>
          <w:sz w:val="24"/>
          <w:szCs w:val="24"/>
        </w:rPr>
      </w:pPr>
    </w:p>
    <w:p w14:paraId="56BF10E7" w14:textId="77777777" w:rsidR="00E610E4" w:rsidRPr="00BE53EC" w:rsidRDefault="00E610E4" w:rsidP="0066702F">
      <w:pPr>
        <w:pStyle w:val="Akapitzlist"/>
        <w:numPr>
          <w:ilvl w:val="0"/>
          <w:numId w:val="11"/>
        </w:numPr>
        <w:spacing w:after="0" w:line="239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E53EC">
        <w:rPr>
          <w:rFonts w:asciiTheme="minorHAnsi" w:hAnsiTheme="minorHAnsi" w:cstheme="minorHAnsi"/>
          <w:b/>
          <w:sz w:val="24"/>
          <w:szCs w:val="24"/>
        </w:rPr>
        <w:t xml:space="preserve">Szczegółowy opis przedmiotu zamówienia </w:t>
      </w:r>
    </w:p>
    <w:p w14:paraId="7AF8450E" w14:textId="77777777" w:rsidR="002C5D30" w:rsidRPr="00BE53EC" w:rsidRDefault="002C5D30" w:rsidP="002C5D30">
      <w:pPr>
        <w:pStyle w:val="Akapitzlist"/>
        <w:spacing w:after="0" w:line="239" w:lineRule="auto"/>
        <w:jc w:val="both"/>
        <w:rPr>
          <w:rFonts w:asciiTheme="minorHAnsi" w:eastAsiaTheme="minorEastAsia" w:hAnsiTheme="minorHAnsi" w:cstheme="minorHAnsi"/>
          <w:b/>
          <w:sz w:val="24"/>
          <w:szCs w:val="24"/>
          <w:u w:val="single"/>
        </w:rPr>
      </w:pPr>
    </w:p>
    <w:p w14:paraId="622892EF" w14:textId="77777777" w:rsidR="00BF0FC6" w:rsidRPr="00BE53EC" w:rsidRDefault="00BF0FC6" w:rsidP="00BF0FC6">
      <w:pPr>
        <w:ind w:left="357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 xml:space="preserve">Przedmiotem niniejszego zamówienia jest wyłonienie wykonawcy na przeprowadzenie </w:t>
      </w:r>
      <w:r>
        <w:rPr>
          <w:rFonts w:cstheme="minorHAnsi"/>
          <w:sz w:val="24"/>
          <w:szCs w:val="24"/>
        </w:rPr>
        <w:t xml:space="preserve">Warsztatów świadomego obywatela </w:t>
      </w:r>
      <w:r w:rsidRPr="00BE53EC">
        <w:rPr>
          <w:rFonts w:cstheme="minorHAnsi"/>
          <w:sz w:val="24"/>
          <w:szCs w:val="24"/>
        </w:rPr>
        <w:t>dla 120</w:t>
      </w:r>
      <w:r>
        <w:rPr>
          <w:rFonts w:cstheme="minorHAnsi"/>
          <w:sz w:val="24"/>
          <w:szCs w:val="24"/>
        </w:rPr>
        <w:t xml:space="preserve"> osób w wymiarze 480</w:t>
      </w:r>
      <w:r w:rsidRPr="00BE53EC">
        <w:rPr>
          <w:rFonts w:cstheme="minorHAnsi"/>
          <w:sz w:val="24"/>
          <w:szCs w:val="24"/>
        </w:rPr>
        <w:t xml:space="preserve"> godzin </w:t>
      </w:r>
      <w:r>
        <w:rPr>
          <w:rFonts w:cstheme="minorHAnsi"/>
          <w:b/>
          <w:sz w:val="24"/>
          <w:szCs w:val="24"/>
        </w:rPr>
        <w:t>(</w:t>
      </w:r>
      <w:r w:rsidRPr="00BE53EC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ndywidualne wsparcie z prawnikiem</w:t>
      </w:r>
      <w:r w:rsidRPr="00BE53EC">
        <w:rPr>
          <w:rFonts w:cstheme="minorHAnsi"/>
          <w:b/>
          <w:sz w:val="24"/>
          <w:szCs w:val="24"/>
        </w:rPr>
        <w:t xml:space="preserve"> dla 120 UP x 4h/osobę)</w:t>
      </w:r>
      <w:r w:rsidRPr="00BE53EC">
        <w:rPr>
          <w:rFonts w:cstheme="minorHAnsi"/>
          <w:sz w:val="24"/>
          <w:szCs w:val="24"/>
        </w:rPr>
        <w:t xml:space="preserve"> w ramach projektu </w:t>
      </w:r>
      <w:r w:rsidRPr="00BE53EC">
        <w:rPr>
          <w:rFonts w:cstheme="minorHAnsi"/>
          <w:b/>
          <w:sz w:val="24"/>
          <w:szCs w:val="24"/>
        </w:rPr>
        <w:t xml:space="preserve">„Aktywizacyjny skok!” nr projektu FEWP.06.10-IP.01-0011/25 </w:t>
      </w:r>
      <w:r w:rsidRPr="00BE53EC">
        <w:rPr>
          <w:rFonts w:cstheme="minorHAnsi"/>
          <w:sz w:val="24"/>
          <w:szCs w:val="24"/>
        </w:rPr>
        <w:t xml:space="preserve">współfinansowanego ze środków Unii Europejskiej w ramach Europejskiego Funduszu Społecznego Plus EFS+, realizowanego w ramach  Programu Regionalnego Fundusze Europejskie dla Wielkopolski 2021 – 2027 (FEW 2021 -2027), </w:t>
      </w:r>
      <w:r w:rsidRPr="00BE53EC">
        <w:rPr>
          <w:rFonts w:eastAsia="Times New Roman" w:cstheme="minorHAnsi"/>
          <w:sz w:val="24"/>
          <w:szCs w:val="24"/>
        </w:rPr>
        <w:t>Priorytet 6: Fundusze europejskie dla Wielkopolski o silniejszym wymiarze społecznym (EFS+), Działanie 6.10 Aktywna Integracja.</w:t>
      </w:r>
    </w:p>
    <w:p w14:paraId="7B023C8E" w14:textId="6B2E0874" w:rsidR="00727D39" w:rsidRPr="00BE53EC" w:rsidRDefault="00BF0FC6" w:rsidP="00BE53EC">
      <w:pPr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eastAsia="Calibri" w:cstheme="minorHAnsi"/>
          <w:b/>
          <w:sz w:val="24"/>
          <w:szCs w:val="24"/>
        </w:rPr>
        <w:t>A</w:t>
      </w:r>
      <w:r w:rsidR="00727D39" w:rsidRPr="00BE53EC">
        <w:rPr>
          <w:rFonts w:eastAsia="Calibri" w:cstheme="minorHAnsi"/>
          <w:b/>
          <w:sz w:val="24"/>
          <w:szCs w:val="24"/>
        </w:rPr>
        <w:t>. Przeprowadzenie indywi</w:t>
      </w:r>
      <w:r w:rsidR="004B4606">
        <w:rPr>
          <w:rFonts w:eastAsia="Calibri" w:cstheme="minorHAnsi"/>
          <w:b/>
          <w:sz w:val="24"/>
          <w:szCs w:val="24"/>
        </w:rPr>
        <w:t>dualnych warsztatów</w:t>
      </w:r>
    </w:p>
    <w:p w14:paraId="1FD9FE83" w14:textId="77777777" w:rsidR="00727D39" w:rsidRPr="00BE53EC" w:rsidRDefault="00727D39" w:rsidP="00727D39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05A2DD" w14:textId="612E7A19" w:rsidR="00727D39" w:rsidRPr="00BF0FC6" w:rsidRDefault="00727D39" w:rsidP="00BF0FC6">
      <w:pPr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  <w:r w:rsidRPr="00BF0FC6">
        <w:rPr>
          <w:rFonts w:eastAsia="Calibri" w:cstheme="minorHAnsi"/>
          <w:sz w:val="24"/>
          <w:szCs w:val="24"/>
        </w:rPr>
        <w:t>W ramach indywidu</w:t>
      </w:r>
      <w:r w:rsidR="00BF0FC6">
        <w:rPr>
          <w:rFonts w:eastAsia="Calibri" w:cstheme="minorHAnsi"/>
          <w:sz w:val="24"/>
          <w:szCs w:val="24"/>
        </w:rPr>
        <w:t>alnych warsztatów świadomego obywatela</w:t>
      </w:r>
      <w:r w:rsidRPr="00BF0FC6">
        <w:rPr>
          <w:rFonts w:eastAsia="Calibri" w:cstheme="minorHAnsi"/>
          <w:sz w:val="24"/>
          <w:szCs w:val="24"/>
        </w:rPr>
        <w:t xml:space="preserve"> przewidujemy następujące cele:</w:t>
      </w:r>
    </w:p>
    <w:p w14:paraId="6200DED9" w14:textId="5D1FE5E3" w:rsidR="00727D39" w:rsidRDefault="00BF0FC6" w:rsidP="00BF0FC6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  <w:sz w:val="24"/>
          <w:szCs w:val="24"/>
        </w:rPr>
      </w:pPr>
      <w:r w:rsidRPr="00BF0FC6">
        <w:rPr>
          <w:rFonts w:cstheme="minorHAnsi"/>
          <w:sz w:val="24"/>
          <w:szCs w:val="24"/>
        </w:rPr>
        <w:t>Nabycie wiedzy z zakresu własnych praw i obowiązków obywat</w:t>
      </w:r>
      <w:r w:rsidR="004B4606">
        <w:rPr>
          <w:rFonts w:cstheme="minorHAnsi"/>
          <w:sz w:val="24"/>
          <w:szCs w:val="24"/>
        </w:rPr>
        <w:t>elskich</w:t>
      </w:r>
      <w:r w:rsidRPr="00BF0FC6">
        <w:rPr>
          <w:rFonts w:cstheme="minorHAnsi"/>
          <w:sz w:val="24"/>
          <w:szCs w:val="24"/>
        </w:rPr>
        <w:t xml:space="preserve">, </w:t>
      </w:r>
      <w:r w:rsidR="004B4606">
        <w:rPr>
          <w:rFonts w:cstheme="minorHAnsi"/>
          <w:sz w:val="24"/>
          <w:szCs w:val="24"/>
        </w:rPr>
        <w:t xml:space="preserve">co </w:t>
      </w:r>
      <w:r w:rsidRPr="00BF0FC6">
        <w:rPr>
          <w:rFonts w:cstheme="minorHAnsi"/>
          <w:sz w:val="24"/>
          <w:szCs w:val="24"/>
        </w:rPr>
        <w:t>umoż</w:t>
      </w:r>
      <w:r w:rsidR="004B4606">
        <w:rPr>
          <w:rFonts w:cstheme="minorHAnsi"/>
          <w:sz w:val="24"/>
          <w:szCs w:val="24"/>
        </w:rPr>
        <w:t>liwi</w:t>
      </w:r>
      <w:r w:rsidRPr="00BF0FC6">
        <w:rPr>
          <w:rFonts w:cstheme="minorHAnsi"/>
          <w:sz w:val="24"/>
          <w:szCs w:val="24"/>
        </w:rPr>
        <w:t xml:space="preserve"> rozwijanie um</w:t>
      </w:r>
      <w:r w:rsidR="004B4606">
        <w:rPr>
          <w:rFonts w:cstheme="minorHAnsi"/>
          <w:sz w:val="24"/>
          <w:szCs w:val="24"/>
        </w:rPr>
        <w:t>iejętności</w:t>
      </w:r>
      <w:r w:rsidRPr="00BF0FC6">
        <w:rPr>
          <w:rFonts w:cstheme="minorHAnsi"/>
          <w:sz w:val="24"/>
          <w:szCs w:val="24"/>
        </w:rPr>
        <w:t xml:space="preserve"> niezbędnych do</w:t>
      </w:r>
      <w:r>
        <w:rPr>
          <w:rFonts w:cstheme="minorHAnsi"/>
          <w:sz w:val="24"/>
          <w:szCs w:val="24"/>
        </w:rPr>
        <w:t xml:space="preserve"> </w:t>
      </w:r>
      <w:r w:rsidRPr="00BF0FC6">
        <w:rPr>
          <w:rFonts w:cstheme="minorHAnsi"/>
          <w:sz w:val="24"/>
          <w:szCs w:val="24"/>
        </w:rPr>
        <w:t>aktywnego uczestnictwa w życiu społ</w:t>
      </w:r>
      <w:r w:rsidR="004B4606">
        <w:rPr>
          <w:rFonts w:cstheme="minorHAnsi"/>
          <w:sz w:val="24"/>
          <w:szCs w:val="24"/>
        </w:rPr>
        <w:t>ecznym</w:t>
      </w:r>
      <w:r w:rsidRPr="00BF0FC6">
        <w:rPr>
          <w:rFonts w:cstheme="minorHAnsi"/>
          <w:sz w:val="24"/>
          <w:szCs w:val="24"/>
        </w:rPr>
        <w:t xml:space="preserve"> </w:t>
      </w:r>
      <w:r w:rsidR="004B4606">
        <w:rPr>
          <w:rFonts w:cstheme="minorHAnsi"/>
          <w:sz w:val="24"/>
          <w:szCs w:val="24"/>
        </w:rPr>
        <w:br/>
      </w:r>
      <w:r w:rsidRPr="00BF0FC6">
        <w:rPr>
          <w:rFonts w:cstheme="minorHAnsi"/>
          <w:sz w:val="24"/>
          <w:szCs w:val="24"/>
        </w:rPr>
        <w:t>i obywatelskim. Prawnik wesprze UP w rozwiązyw</w:t>
      </w:r>
      <w:r w:rsidR="004B4606">
        <w:rPr>
          <w:rFonts w:cstheme="minorHAnsi"/>
          <w:sz w:val="24"/>
          <w:szCs w:val="24"/>
        </w:rPr>
        <w:t>aniu</w:t>
      </w:r>
      <w:r w:rsidRPr="00BF0FC6">
        <w:rPr>
          <w:rFonts w:cstheme="minorHAnsi"/>
          <w:sz w:val="24"/>
          <w:szCs w:val="24"/>
        </w:rPr>
        <w:t xml:space="preserve"> trudnych konfliktów z</w:t>
      </w:r>
      <w:r>
        <w:rPr>
          <w:rFonts w:cstheme="minorHAnsi"/>
          <w:sz w:val="24"/>
          <w:szCs w:val="24"/>
        </w:rPr>
        <w:t xml:space="preserve"> </w:t>
      </w:r>
      <w:r w:rsidRPr="00BF0FC6">
        <w:rPr>
          <w:rFonts w:cstheme="minorHAnsi"/>
          <w:sz w:val="24"/>
          <w:szCs w:val="24"/>
        </w:rPr>
        <w:t>którymi borykają się Uczestnicy np. spadkowych. Mediacje rodzinne mają na celu nie tylko rozwiązanie konkretnego</w:t>
      </w:r>
      <w:r>
        <w:rPr>
          <w:rFonts w:cstheme="minorHAnsi"/>
          <w:sz w:val="24"/>
          <w:szCs w:val="24"/>
        </w:rPr>
        <w:t xml:space="preserve"> </w:t>
      </w:r>
      <w:r w:rsidRPr="00BF0FC6">
        <w:rPr>
          <w:rFonts w:cstheme="minorHAnsi"/>
          <w:sz w:val="24"/>
          <w:szCs w:val="24"/>
        </w:rPr>
        <w:t>konfliktu, ale również poprawę komunikacji i relacji w rodzinie na przyszłość. Dzięki mediacjom strony mogą</w:t>
      </w:r>
      <w:r>
        <w:rPr>
          <w:rFonts w:cstheme="minorHAnsi"/>
          <w:sz w:val="24"/>
          <w:szCs w:val="24"/>
        </w:rPr>
        <w:t xml:space="preserve"> </w:t>
      </w:r>
      <w:r w:rsidRPr="00BF0FC6">
        <w:rPr>
          <w:rFonts w:cstheme="minorHAnsi"/>
          <w:sz w:val="24"/>
          <w:szCs w:val="24"/>
        </w:rPr>
        <w:t>wypracować satysfakcjonujące i trwałe rozwiązania swoich problemów, unikając jednocześnie kosztownych i</w:t>
      </w:r>
      <w:r>
        <w:rPr>
          <w:rFonts w:cstheme="minorHAnsi"/>
          <w:sz w:val="24"/>
          <w:szCs w:val="24"/>
        </w:rPr>
        <w:t xml:space="preserve"> </w:t>
      </w:r>
      <w:r w:rsidRPr="00BF0FC6">
        <w:rPr>
          <w:rFonts w:cstheme="minorHAnsi"/>
          <w:sz w:val="24"/>
          <w:szCs w:val="24"/>
        </w:rPr>
        <w:t>długotrwałych procesów sądowych.</w:t>
      </w:r>
    </w:p>
    <w:p w14:paraId="2884A591" w14:textId="77777777" w:rsidR="00BF0FC6" w:rsidRPr="00BF0FC6" w:rsidRDefault="00BF0FC6" w:rsidP="00BF0FC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56722005" w14:textId="7369EFA6" w:rsidR="00727D39" w:rsidRPr="00BE53EC" w:rsidRDefault="00727D39" w:rsidP="00BE53EC">
      <w:pPr>
        <w:spacing w:after="0" w:line="240" w:lineRule="auto"/>
        <w:ind w:firstLine="284"/>
        <w:jc w:val="both"/>
        <w:rPr>
          <w:rFonts w:eastAsia="Calibri" w:cstheme="minorHAnsi"/>
          <w:b/>
          <w:sz w:val="24"/>
          <w:szCs w:val="24"/>
        </w:rPr>
      </w:pPr>
      <w:r w:rsidRPr="00BE53EC">
        <w:rPr>
          <w:rFonts w:eastAsia="Calibri" w:cstheme="minorHAnsi"/>
          <w:b/>
          <w:sz w:val="24"/>
          <w:szCs w:val="24"/>
        </w:rPr>
        <w:t xml:space="preserve">Indywidualne </w:t>
      </w:r>
      <w:r w:rsidR="004B4606">
        <w:rPr>
          <w:rFonts w:eastAsia="Calibri" w:cstheme="minorHAnsi"/>
          <w:b/>
          <w:sz w:val="24"/>
          <w:szCs w:val="24"/>
        </w:rPr>
        <w:t>warsztaty świadomego obywatela</w:t>
      </w:r>
      <w:r w:rsidR="00A302C4">
        <w:rPr>
          <w:rFonts w:eastAsia="Calibri" w:cstheme="minorHAnsi"/>
          <w:b/>
          <w:sz w:val="24"/>
          <w:szCs w:val="24"/>
        </w:rPr>
        <w:t xml:space="preserve"> obejmują</w:t>
      </w:r>
      <w:r w:rsidRPr="00BE53EC">
        <w:rPr>
          <w:rFonts w:eastAsia="Calibri" w:cstheme="minorHAnsi"/>
          <w:b/>
          <w:sz w:val="24"/>
          <w:szCs w:val="24"/>
        </w:rPr>
        <w:t xml:space="preserve"> zakres</w:t>
      </w:r>
      <w:r w:rsidR="00A302C4">
        <w:rPr>
          <w:rFonts w:eastAsia="Calibri" w:cstheme="minorHAnsi"/>
          <w:b/>
          <w:sz w:val="24"/>
          <w:szCs w:val="24"/>
        </w:rPr>
        <w:t>em</w:t>
      </w:r>
      <w:r w:rsidRPr="00BE53EC">
        <w:rPr>
          <w:rFonts w:eastAsia="Calibri" w:cstheme="minorHAnsi"/>
          <w:b/>
          <w:sz w:val="24"/>
          <w:szCs w:val="24"/>
        </w:rPr>
        <w:t>:</w:t>
      </w:r>
    </w:p>
    <w:p w14:paraId="5F00B2FC" w14:textId="38DF4597" w:rsidR="00BE53EC" w:rsidRPr="00BE53EC" w:rsidRDefault="00BE53EC" w:rsidP="00727D39">
      <w:pPr>
        <w:spacing w:after="0" w:line="240" w:lineRule="auto"/>
        <w:jc w:val="both"/>
        <w:rPr>
          <w:rFonts w:eastAsia="Calibri" w:cstheme="minorHAnsi"/>
          <w:b/>
          <w:sz w:val="24"/>
          <w:szCs w:val="24"/>
        </w:rPr>
      </w:pPr>
    </w:p>
    <w:p w14:paraId="08006723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A. Wsparcie prawne:</w:t>
      </w:r>
    </w:p>
    <w:p w14:paraId="12816E0D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1. Prawo konsumenckie:</w:t>
      </w:r>
    </w:p>
    <w:p w14:paraId="0A67B561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-Prawa konsumentów.</w:t>
      </w:r>
    </w:p>
    <w:p w14:paraId="47A5F6BF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-Ochrona przed nieuczciwymi praktykami handlowymi.</w:t>
      </w:r>
    </w:p>
    <w:p w14:paraId="44F7D32E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-Procedury reklamacyjne i gwarancje.</w:t>
      </w:r>
    </w:p>
    <w:p w14:paraId="726D64B9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2. Prawo karne:</w:t>
      </w:r>
    </w:p>
    <w:p w14:paraId="69BE0551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-Podstawowe pojęcia prawa karnego.</w:t>
      </w:r>
    </w:p>
    <w:p w14:paraId="39DED4DC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-Procedury ścigania i obrony w procesie karnym.</w:t>
      </w:r>
    </w:p>
    <w:p w14:paraId="3498CCFF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-Prawa oskarżonych i skazanych.</w:t>
      </w:r>
    </w:p>
    <w:p w14:paraId="64FD1AA4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3. Prawo cywilne:</w:t>
      </w:r>
    </w:p>
    <w:p w14:paraId="5CF3F4C5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lastRenderedPageBreak/>
        <w:t>-Umowy cywilnoprawne.</w:t>
      </w:r>
    </w:p>
    <w:p w14:paraId="160218B0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-Prawo własności i ochrona własności.</w:t>
      </w:r>
    </w:p>
    <w:p w14:paraId="6979D9B9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-Postępowanie sądowe w sprawach cywilnych.</w:t>
      </w:r>
    </w:p>
    <w:p w14:paraId="02A27A7C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B. Wsparcie obywatelskie:</w:t>
      </w:r>
    </w:p>
    <w:p w14:paraId="2E418638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1. Prawa obywatelskie i polityczne:</w:t>
      </w:r>
    </w:p>
    <w:p w14:paraId="22C6DB67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-Prawa i wolności obywatelskie.</w:t>
      </w:r>
    </w:p>
    <w:p w14:paraId="41DBCCB8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-Proces wyborczy i rola obywateli w demokracji.</w:t>
      </w:r>
    </w:p>
    <w:p w14:paraId="28498191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-Prawo do zgromadzeń, stowarzyszeń i wolność słowa.</w:t>
      </w:r>
    </w:p>
    <w:p w14:paraId="26FC5F89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2. Aktywność obywatelska</w:t>
      </w:r>
    </w:p>
    <w:p w14:paraId="3AE9C5AA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-Rola obywatela w społeczeństwie demokratycznym.</w:t>
      </w:r>
    </w:p>
    <w:p w14:paraId="7A0B6283" w14:textId="064B66BE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-Formy aktywności obywatelskiej (np. wolontariat, działania społeczne, uczestnictwo w lokalnych</w:t>
      </w:r>
      <w:r w:rsidR="00A56F27">
        <w:rPr>
          <w:rFonts w:cstheme="minorHAnsi"/>
          <w:sz w:val="24"/>
          <w:szCs w:val="24"/>
        </w:rPr>
        <w:t xml:space="preserve"> </w:t>
      </w:r>
      <w:r w:rsidRPr="004B4606">
        <w:rPr>
          <w:rFonts w:cstheme="minorHAnsi"/>
          <w:sz w:val="24"/>
          <w:szCs w:val="24"/>
        </w:rPr>
        <w:t>inicjatywach).</w:t>
      </w:r>
    </w:p>
    <w:p w14:paraId="21CF2EE8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3. Samorząd lokalny</w:t>
      </w:r>
    </w:p>
    <w:p w14:paraId="244742BD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-Struktura i funkcjonowanie samorządu terytorialnego.</w:t>
      </w:r>
    </w:p>
    <w:p w14:paraId="5CD818F0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-Rola radnych i władz lokalnych.</w:t>
      </w:r>
    </w:p>
    <w:p w14:paraId="69418594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-Jak obywatele mogą wpływać na decyzje lokalne.</w:t>
      </w:r>
    </w:p>
    <w:p w14:paraId="11AE692B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4. Prawa człowieka</w:t>
      </w:r>
    </w:p>
    <w:p w14:paraId="6B054766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-Podstawowe zasady i dokumenty międzynarodowe dotyczące praw człowieka.</w:t>
      </w:r>
    </w:p>
    <w:p w14:paraId="4490F769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-Przykłady naruszeń praw człowieka i sposoby ich przeciwdziałania.</w:t>
      </w:r>
    </w:p>
    <w:p w14:paraId="08704B98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-Rola organizacji międzynarodowych w ochronie praw człowieka.</w:t>
      </w:r>
    </w:p>
    <w:p w14:paraId="5710AE87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5. Edukacja obywatelska:</w:t>
      </w:r>
    </w:p>
    <w:p w14:paraId="3604669B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-Znaczenie edukacji obywatelskiej.</w:t>
      </w:r>
    </w:p>
    <w:p w14:paraId="61E121EC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-Metody i narzędzia edukacji obywatelskiej.</w:t>
      </w:r>
    </w:p>
    <w:p w14:paraId="14DF3DDE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-Promowanie wartości demokratycznych i aktywnego obywatelstwa.</w:t>
      </w:r>
    </w:p>
    <w:p w14:paraId="53552D09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C. Wsparcie mediacyjne:</w:t>
      </w:r>
    </w:p>
    <w:p w14:paraId="05ADA5BD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1. Spory małżeńskie:</w:t>
      </w:r>
    </w:p>
    <w:p w14:paraId="71BBF39D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 Rozwód lub separacja</w:t>
      </w:r>
    </w:p>
    <w:p w14:paraId="527DB177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 Reorganizacja życia po rozwodzie:</w:t>
      </w:r>
    </w:p>
    <w:p w14:paraId="3B0DFD92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2. Spory rodzicielskie:</w:t>
      </w:r>
    </w:p>
    <w:p w14:paraId="22C58DA0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 Opieka nad dziećmi</w:t>
      </w:r>
    </w:p>
    <w:p w14:paraId="0FD706D3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 Alimenty</w:t>
      </w:r>
    </w:p>
    <w:p w14:paraId="472D7C02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 Edukacja i zdrowie dzieci</w:t>
      </w:r>
    </w:p>
    <w:p w14:paraId="36FB2AC6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3. Relacje między rodzicami a dziećmi:</w:t>
      </w:r>
    </w:p>
    <w:p w14:paraId="5CA4C3CC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 Problemy komunikacyjne i wychowawcze</w:t>
      </w:r>
    </w:p>
    <w:p w14:paraId="37F84918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 Konflikty międzypokoleniowe</w:t>
      </w:r>
    </w:p>
    <w:p w14:paraId="4B18EB58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4. Spory majątkowe w rodzinie:</w:t>
      </w:r>
    </w:p>
    <w:p w14:paraId="16096FB4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 Podział majątku wspólnego</w:t>
      </w:r>
    </w:p>
    <w:p w14:paraId="030F12FA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 Spadki</w:t>
      </w:r>
    </w:p>
    <w:p w14:paraId="7457B857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5. Inne konflikty rodzinne:</w:t>
      </w:r>
    </w:p>
    <w:p w14:paraId="6447D24C" w14:textId="77777777" w:rsidR="004B4606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rPr>
          <w:rFonts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 Opieka nad starszymi członkami rodziny</w:t>
      </w:r>
    </w:p>
    <w:p w14:paraId="687D75BD" w14:textId="325BA5B8" w:rsidR="00BE53EC" w:rsidRPr="004B4606" w:rsidRDefault="004B4606" w:rsidP="00A56F27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eastAsia="Calibri" w:cstheme="minorHAnsi"/>
          <w:sz w:val="24"/>
          <w:szCs w:val="24"/>
        </w:rPr>
      </w:pPr>
      <w:r w:rsidRPr="004B4606">
        <w:rPr>
          <w:rFonts w:cstheme="minorHAnsi"/>
          <w:sz w:val="24"/>
          <w:szCs w:val="24"/>
        </w:rPr>
        <w:t>- Przemoc w rodzinie</w:t>
      </w:r>
    </w:p>
    <w:p w14:paraId="5D9C97C2" w14:textId="77777777" w:rsidR="00A302C4" w:rsidRDefault="00A302C4" w:rsidP="00BE53EC">
      <w:pPr>
        <w:spacing w:after="0" w:line="240" w:lineRule="auto"/>
        <w:ind w:firstLine="284"/>
        <w:jc w:val="both"/>
        <w:rPr>
          <w:rFonts w:eastAsia="Calibri" w:cstheme="minorHAnsi"/>
          <w:sz w:val="24"/>
          <w:szCs w:val="24"/>
        </w:rPr>
      </w:pPr>
    </w:p>
    <w:p w14:paraId="401C45B2" w14:textId="2EE0C36B" w:rsidR="00BE53EC" w:rsidRPr="00B4681B" w:rsidRDefault="00BE53EC" w:rsidP="00412054">
      <w:pPr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  <w:r w:rsidRPr="00B4681B">
        <w:rPr>
          <w:rFonts w:eastAsia="Calibri" w:cstheme="minorHAnsi"/>
          <w:sz w:val="24"/>
          <w:szCs w:val="24"/>
        </w:rPr>
        <w:t>P</w:t>
      </w:r>
      <w:r>
        <w:rPr>
          <w:rFonts w:eastAsia="Calibri" w:cstheme="minorHAnsi"/>
          <w:sz w:val="24"/>
          <w:szCs w:val="24"/>
        </w:rPr>
        <w:t>rzewidziano 4</w:t>
      </w:r>
      <w:r w:rsidRPr="00B4681B">
        <w:rPr>
          <w:rFonts w:eastAsia="Calibri" w:cstheme="minorHAnsi"/>
          <w:sz w:val="24"/>
          <w:szCs w:val="24"/>
        </w:rPr>
        <w:t xml:space="preserve"> godzin</w:t>
      </w:r>
      <w:r>
        <w:rPr>
          <w:rFonts w:eastAsia="Calibri" w:cstheme="minorHAnsi"/>
          <w:sz w:val="24"/>
          <w:szCs w:val="24"/>
        </w:rPr>
        <w:t>y</w:t>
      </w:r>
      <w:r w:rsidR="00412054">
        <w:rPr>
          <w:rFonts w:eastAsia="Calibri" w:cstheme="minorHAnsi"/>
          <w:sz w:val="24"/>
          <w:szCs w:val="24"/>
        </w:rPr>
        <w:t>/ uczestnika. Wsparcie kierowane</w:t>
      </w:r>
      <w:r>
        <w:rPr>
          <w:rFonts w:eastAsia="Calibri" w:cstheme="minorHAnsi"/>
          <w:sz w:val="24"/>
          <w:szCs w:val="24"/>
        </w:rPr>
        <w:t xml:space="preserve"> dla 120</w:t>
      </w:r>
      <w:r w:rsidRPr="00B4681B">
        <w:rPr>
          <w:rFonts w:eastAsia="Calibri" w:cstheme="minorHAnsi"/>
          <w:sz w:val="24"/>
          <w:szCs w:val="24"/>
        </w:rPr>
        <w:t xml:space="preserve"> uczestników</w:t>
      </w:r>
      <w:r>
        <w:rPr>
          <w:rFonts w:eastAsia="Calibri" w:cstheme="minorHAnsi"/>
          <w:sz w:val="24"/>
          <w:szCs w:val="24"/>
        </w:rPr>
        <w:t xml:space="preserve"> projektu. Łącznie 480</w:t>
      </w:r>
      <w:r w:rsidRPr="00B4681B">
        <w:rPr>
          <w:rFonts w:eastAsia="Calibri" w:cstheme="minorHAnsi"/>
          <w:sz w:val="24"/>
          <w:szCs w:val="24"/>
        </w:rPr>
        <w:t xml:space="preserve"> godzin. Godzina </w:t>
      </w:r>
      <w:r>
        <w:rPr>
          <w:rFonts w:eastAsia="Calibri" w:cstheme="minorHAnsi"/>
          <w:sz w:val="24"/>
          <w:szCs w:val="24"/>
        </w:rPr>
        <w:t>ind</w:t>
      </w:r>
      <w:r w:rsidR="004B4606">
        <w:rPr>
          <w:rFonts w:eastAsia="Calibri" w:cstheme="minorHAnsi"/>
          <w:sz w:val="24"/>
          <w:szCs w:val="24"/>
        </w:rPr>
        <w:t>ywidualnego wsparcia</w:t>
      </w:r>
      <w:r w:rsidRPr="00B4681B">
        <w:rPr>
          <w:rFonts w:eastAsia="Calibri" w:cstheme="minorHAnsi"/>
          <w:sz w:val="24"/>
          <w:szCs w:val="24"/>
        </w:rPr>
        <w:t xml:space="preserve"> wynosi 60 minut.</w:t>
      </w:r>
    </w:p>
    <w:p w14:paraId="04D994AE" w14:textId="77777777" w:rsidR="00BE53EC" w:rsidRPr="00B4681B" w:rsidRDefault="00BE53EC" w:rsidP="00BE53EC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2A298658" w14:textId="3B48154B" w:rsidR="00BE53EC" w:rsidRDefault="00BE53EC" w:rsidP="00A302C4">
      <w:pPr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  <w:r w:rsidRPr="00B4681B">
        <w:rPr>
          <w:rFonts w:eastAsia="Calibri" w:cstheme="minorHAnsi"/>
          <w:sz w:val="24"/>
          <w:szCs w:val="24"/>
        </w:rPr>
        <w:t xml:space="preserve">Realizacja zamówienia musi odbywać się zgodnie ze Standardami usług projektu konkursowego realizowanego w ramach Działanie </w:t>
      </w:r>
      <w:r w:rsidRPr="00B4681B">
        <w:rPr>
          <w:rFonts w:eastAsia="Times New Roman" w:cstheme="minorHAnsi"/>
          <w:sz w:val="24"/>
          <w:szCs w:val="24"/>
        </w:rPr>
        <w:t>6.10 Aktywna Integracja, Programu Regionalnego Fundusze Europejskie dla Wielkopolski 2021 – 2027 (FEW)</w:t>
      </w:r>
      <w:r w:rsidRPr="00B4681B">
        <w:rPr>
          <w:rFonts w:eastAsia="Calibri" w:cstheme="minorHAnsi"/>
          <w:sz w:val="24"/>
          <w:szCs w:val="24"/>
        </w:rPr>
        <w:t>.</w:t>
      </w:r>
    </w:p>
    <w:p w14:paraId="5765B024" w14:textId="77777777" w:rsidR="00A302C4" w:rsidRPr="00B4681B" w:rsidRDefault="00A302C4" w:rsidP="00A302C4">
      <w:pPr>
        <w:spacing w:after="0" w:line="240" w:lineRule="auto"/>
        <w:ind w:left="284"/>
        <w:jc w:val="both"/>
        <w:rPr>
          <w:rFonts w:eastAsia="Calibri" w:cstheme="minorHAnsi"/>
          <w:sz w:val="24"/>
          <w:szCs w:val="24"/>
        </w:rPr>
      </w:pPr>
    </w:p>
    <w:p w14:paraId="233A360E" w14:textId="5BFD57B2" w:rsidR="00094A81" w:rsidRPr="00BE53EC" w:rsidRDefault="00094A81" w:rsidP="00D736B7">
      <w:pPr>
        <w:ind w:left="284"/>
        <w:jc w:val="both"/>
        <w:rPr>
          <w:rFonts w:cstheme="minorHAnsi"/>
          <w:b/>
          <w:sz w:val="24"/>
          <w:szCs w:val="24"/>
        </w:rPr>
      </w:pPr>
      <w:r w:rsidRPr="00BE53EC">
        <w:rPr>
          <w:rFonts w:cstheme="minorHAnsi"/>
          <w:sz w:val="24"/>
          <w:szCs w:val="24"/>
        </w:rPr>
        <w:t xml:space="preserve">Miejsce prowadzenia zajęć: </w:t>
      </w:r>
      <w:r w:rsidRPr="00BE53EC">
        <w:rPr>
          <w:rFonts w:cstheme="minorHAnsi"/>
          <w:b/>
          <w:sz w:val="24"/>
          <w:szCs w:val="24"/>
        </w:rPr>
        <w:t>województwo: wie</w:t>
      </w:r>
      <w:r w:rsidR="00A954AA" w:rsidRPr="00BE53EC">
        <w:rPr>
          <w:rFonts w:cstheme="minorHAnsi"/>
          <w:b/>
          <w:sz w:val="24"/>
          <w:szCs w:val="24"/>
        </w:rPr>
        <w:t>lkopolskie, powiat: pleszewski,</w:t>
      </w:r>
      <w:r w:rsidR="00141035">
        <w:rPr>
          <w:rFonts w:cstheme="minorHAnsi"/>
          <w:b/>
          <w:sz w:val="24"/>
          <w:szCs w:val="24"/>
        </w:rPr>
        <w:t xml:space="preserve"> jarociński,</w:t>
      </w:r>
      <w:r w:rsidR="00A954AA" w:rsidRPr="00BE53EC">
        <w:rPr>
          <w:rFonts w:cstheme="minorHAnsi"/>
          <w:b/>
          <w:sz w:val="24"/>
          <w:szCs w:val="24"/>
        </w:rPr>
        <w:t xml:space="preserve"> kaliski oraz Miasto Kalisz.</w:t>
      </w:r>
    </w:p>
    <w:p w14:paraId="4812C28C" w14:textId="56F69245" w:rsidR="00094A81" w:rsidRPr="00BE53EC" w:rsidRDefault="004B4606" w:rsidP="00094A81">
      <w:pPr>
        <w:spacing w:after="0" w:line="239" w:lineRule="auto"/>
        <w:ind w:left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Termin realizacji </w:t>
      </w:r>
      <w:r w:rsidR="00A302C4">
        <w:rPr>
          <w:rFonts w:cstheme="minorHAnsi"/>
          <w:sz w:val="24"/>
          <w:szCs w:val="24"/>
        </w:rPr>
        <w:t>indywidualnych</w:t>
      </w:r>
      <w:r>
        <w:rPr>
          <w:rFonts w:cstheme="minorHAnsi"/>
          <w:sz w:val="24"/>
          <w:szCs w:val="24"/>
        </w:rPr>
        <w:t xml:space="preserve"> warsztatów</w:t>
      </w:r>
      <w:r w:rsidR="00094A81" w:rsidRPr="00BE53EC">
        <w:rPr>
          <w:rFonts w:cstheme="minorHAnsi"/>
          <w:sz w:val="24"/>
          <w:szCs w:val="24"/>
        </w:rPr>
        <w:t xml:space="preserve">: </w:t>
      </w:r>
      <w:r w:rsidR="0003367E" w:rsidRPr="00BE53EC">
        <w:rPr>
          <w:rFonts w:cstheme="minorHAnsi"/>
          <w:b/>
          <w:sz w:val="24"/>
          <w:szCs w:val="24"/>
        </w:rPr>
        <w:t>kwiecień</w:t>
      </w:r>
      <w:r w:rsidR="00094A81" w:rsidRPr="00BE53EC">
        <w:rPr>
          <w:rFonts w:cstheme="minorHAnsi"/>
          <w:b/>
          <w:sz w:val="24"/>
          <w:szCs w:val="24"/>
        </w:rPr>
        <w:t xml:space="preserve"> 2026r. – </w:t>
      </w:r>
      <w:r>
        <w:rPr>
          <w:rFonts w:cstheme="minorHAnsi"/>
          <w:b/>
          <w:sz w:val="24"/>
          <w:szCs w:val="24"/>
        </w:rPr>
        <w:t>wrzesień</w:t>
      </w:r>
      <w:r w:rsidR="00094A81" w:rsidRPr="00BE53EC">
        <w:rPr>
          <w:rFonts w:cstheme="minorHAnsi"/>
          <w:b/>
          <w:sz w:val="24"/>
          <w:szCs w:val="24"/>
        </w:rPr>
        <w:t xml:space="preserve"> 2027r</w:t>
      </w:r>
      <w:r w:rsidR="00094A81" w:rsidRPr="00BE53EC">
        <w:rPr>
          <w:rFonts w:cstheme="minorHAnsi"/>
          <w:sz w:val="24"/>
          <w:szCs w:val="24"/>
        </w:rPr>
        <w:t xml:space="preserve">. zgodnie </w:t>
      </w:r>
      <w:r>
        <w:rPr>
          <w:rFonts w:cstheme="minorHAnsi"/>
          <w:sz w:val="24"/>
          <w:szCs w:val="24"/>
        </w:rPr>
        <w:br/>
      </w:r>
      <w:r w:rsidR="00094A81" w:rsidRPr="00BE53EC">
        <w:rPr>
          <w:rFonts w:cstheme="minorHAnsi"/>
          <w:sz w:val="24"/>
          <w:szCs w:val="24"/>
        </w:rPr>
        <w:t xml:space="preserve">z harmonogramem dostarczonym przez zamawiającego po uzgodnieniu terminów </w:t>
      </w:r>
      <w:r>
        <w:rPr>
          <w:rFonts w:cstheme="minorHAnsi"/>
          <w:sz w:val="24"/>
          <w:szCs w:val="24"/>
        </w:rPr>
        <w:br/>
      </w:r>
      <w:r w:rsidR="00094A81" w:rsidRPr="00BE53EC">
        <w:rPr>
          <w:rFonts w:cstheme="minorHAnsi"/>
          <w:sz w:val="24"/>
          <w:szCs w:val="24"/>
        </w:rPr>
        <w:t>z wykonawcą. Harmonogr</w:t>
      </w:r>
      <w:r w:rsidR="006758E0" w:rsidRPr="00BE53EC">
        <w:rPr>
          <w:rFonts w:cstheme="minorHAnsi"/>
          <w:sz w:val="24"/>
          <w:szCs w:val="24"/>
        </w:rPr>
        <w:t>am realizacji może ulec zmianie.</w:t>
      </w:r>
    </w:p>
    <w:p w14:paraId="067A1488" w14:textId="77777777" w:rsidR="00412054" w:rsidRPr="00BE53EC" w:rsidRDefault="00412054" w:rsidP="007F0F61">
      <w:pPr>
        <w:spacing w:after="0" w:line="239" w:lineRule="auto"/>
        <w:jc w:val="both"/>
        <w:rPr>
          <w:rFonts w:cstheme="minorHAnsi"/>
          <w:sz w:val="24"/>
          <w:szCs w:val="24"/>
        </w:rPr>
      </w:pPr>
    </w:p>
    <w:p w14:paraId="618591D6" w14:textId="77777777" w:rsidR="00E610E4" w:rsidRPr="00BE53EC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E53EC">
        <w:rPr>
          <w:rFonts w:asciiTheme="minorHAnsi" w:hAnsiTheme="minorHAnsi" w:cstheme="minorHAnsi"/>
          <w:b/>
          <w:sz w:val="24"/>
          <w:szCs w:val="24"/>
          <w:u w:val="single"/>
        </w:rPr>
        <w:t>Wymagania wobec Wykonawców</w:t>
      </w:r>
    </w:p>
    <w:p w14:paraId="5C38A086" w14:textId="60371B71" w:rsidR="0017176F" w:rsidRPr="00BE53EC" w:rsidRDefault="0017176F" w:rsidP="0017176F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Kompleksowe przeprowadzenie </w:t>
      </w:r>
      <w:r w:rsidR="00217F83">
        <w:rPr>
          <w:rFonts w:asciiTheme="minorHAnsi" w:hAnsiTheme="minorHAnsi" w:cstheme="minorHAnsi"/>
          <w:sz w:val="24"/>
          <w:szCs w:val="24"/>
        </w:rPr>
        <w:t>warsztatów świadomego obywatela</w:t>
      </w:r>
      <w:r w:rsidR="00094A81"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="003E7BCE" w:rsidRPr="00BE53EC">
        <w:rPr>
          <w:rFonts w:asciiTheme="minorHAnsi" w:hAnsiTheme="minorHAnsi" w:cstheme="minorHAnsi"/>
          <w:sz w:val="24"/>
          <w:szCs w:val="24"/>
        </w:rPr>
        <w:t>zgodnie z treścią zapytania ofertowego</w:t>
      </w:r>
      <w:r w:rsidRPr="00BE53EC">
        <w:rPr>
          <w:rFonts w:asciiTheme="minorHAnsi" w:hAnsiTheme="minorHAnsi" w:cstheme="minorHAnsi"/>
          <w:sz w:val="24"/>
          <w:szCs w:val="24"/>
        </w:rPr>
        <w:t>;</w:t>
      </w:r>
    </w:p>
    <w:p w14:paraId="3D9CB628" w14:textId="2F415286" w:rsidR="001D62D0" w:rsidRPr="00BE53EC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Wydanie zaświadczeń o ukończeniu </w:t>
      </w:r>
      <w:r w:rsidR="001276DD">
        <w:rPr>
          <w:rFonts w:asciiTheme="minorHAnsi" w:hAnsiTheme="minorHAnsi" w:cstheme="minorHAnsi"/>
          <w:sz w:val="24"/>
          <w:szCs w:val="24"/>
        </w:rPr>
        <w:t>Warsztatów świadomego obywatela</w:t>
      </w:r>
      <w:r w:rsidR="001D62D0" w:rsidRPr="00BE53EC">
        <w:rPr>
          <w:rFonts w:asciiTheme="minorHAnsi" w:hAnsiTheme="minorHAnsi" w:cstheme="minorHAnsi"/>
          <w:sz w:val="24"/>
          <w:szCs w:val="24"/>
        </w:rPr>
        <w:t>, zawierającego:</w:t>
      </w:r>
    </w:p>
    <w:p w14:paraId="527216D8" w14:textId="581EF5B5" w:rsidR="0017176F" w:rsidRPr="00BE53EC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- imię i nazwisko oraz PESEL ucz</w:t>
      </w:r>
      <w:r w:rsidR="00094A81" w:rsidRPr="00BE53EC">
        <w:rPr>
          <w:rFonts w:asciiTheme="minorHAnsi" w:hAnsiTheme="minorHAnsi" w:cstheme="minorHAnsi"/>
          <w:sz w:val="24"/>
          <w:szCs w:val="24"/>
        </w:rPr>
        <w:t>estnika,</w:t>
      </w:r>
    </w:p>
    <w:p w14:paraId="225C7622" w14:textId="0313DD13" w:rsidR="001D62D0" w:rsidRPr="00BE53EC" w:rsidRDefault="00E87EDE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- nazwę instytucji</w:t>
      </w:r>
      <w:r w:rsidR="001D62D0" w:rsidRPr="00BE53EC">
        <w:rPr>
          <w:rFonts w:asciiTheme="minorHAnsi" w:hAnsiTheme="minorHAnsi" w:cstheme="minorHAnsi"/>
          <w:sz w:val="24"/>
          <w:szCs w:val="24"/>
        </w:rPr>
        <w:t xml:space="preserve"> przeprowadzającej</w:t>
      </w:r>
      <w:r w:rsidR="00141035">
        <w:rPr>
          <w:rFonts w:asciiTheme="minorHAnsi" w:hAnsiTheme="minorHAnsi" w:cstheme="minorHAnsi"/>
          <w:sz w:val="24"/>
          <w:szCs w:val="24"/>
        </w:rPr>
        <w:t xml:space="preserve"> warsztaty</w:t>
      </w:r>
      <w:r w:rsidR="001D62D0" w:rsidRPr="00BE53EC">
        <w:rPr>
          <w:rFonts w:asciiTheme="minorHAnsi" w:hAnsiTheme="minorHAnsi" w:cstheme="minorHAnsi"/>
          <w:sz w:val="24"/>
          <w:szCs w:val="24"/>
        </w:rPr>
        <w:t>,</w:t>
      </w:r>
    </w:p>
    <w:p w14:paraId="0E542A08" w14:textId="32A235AA" w:rsidR="001D62D0" w:rsidRPr="00BE53EC" w:rsidRDefault="00094A81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- nazwę wsparcia</w:t>
      </w:r>
      <w:r w:rsidR="001D62D0" w:rsidRPr="00BE53EC">
        <w:rPr>
          <w:rFonts w:asciiTheme="minorHAnsi" w:hAnsiTheme="minorHAnsi" w:cstheme="minorHAnsi"/>
          <w:sz w:val="24"/>
          <w:szCs w:val="24"/>
        </w:rPr>
        <w:t>,</w:t>
      </w:r>
    </w:p>
    <w:p w14:paraId="390B9801" w14:textId="48C5583A" w:rsidR="001D62D0" w:rsidRPr="00BE53EC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- okres trwania </w:t>
      </w:r>
      <w:r w:rsidR="00094A81" w:rsidRPr="00BE53EC">
        <w:rPr>
          <w:rFonts w:asciiTheme="minorHAnsi" w:hAnsiTheme="minorHAnsi" w:cstheme="minorHAnsi"/>
          <w:sz w:val="24"/>
          <w:szCs w:val="24"/>
        </w:rPr>
        <w:t>konsultacji</w:t>
      </w:r>
      <w:r w:rsidRPr="00BE53EC">
        <w:rPr>
          <w:rFonts w:asciiTheme="minorHAnsi" w:hAnsiTheme="minorHAnsi" w:cstheme="minorHAnsi"/>
          <w:sz w:val="24"/>
          <w:szCs w:val="24"/>
        </w:rPr>
        <w:t xml:space="preserve"> i ilość godzin zajęć,</w:t>
      </w:r>
    </w:p>
    <w:p w14:paraId="1AA15DB8" w14:textId="55D67C8A" w:rsidR="001D62D0" w:rsidRPr="00BE53EC" w:rsidRDefault="001D62D0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- miejsce i datę wydania zaświadczenia </w:t>
      </w:r>
      <w:r w:rsidR="009A6321" w:rsidRPr="00BE53EC">
        <w:rPr>
          <w:rFonts w:asciiTheme="minorHAnsi" w:hAnsiTheme="minorHAnsi" w:cstheme="minorHAnsi"/>
          <w:sz w:val="24"/>
          <w:szCs w:val="24"/>
        </w:rPr>
        <w:t>potwierdzającego uzyskanie</w:t>
      </w:r>
      <w:r w:rsidRPr="00BE53EC">
        <w:rPr>
          <w:rFonts w:asciiTheme="minorHAnsi" w:hAnsiTheme="minorHAnsi" w:cstheme="minorHAnsi"/>
          <w:sz w:val="24"/>
          <w:szCs w:val="24"/>
        </w:rPr>
        <w:t xml:space="preserve"> kompetencji,</w:t>
      </w:r>
    </w:p>
    <w:p w14:paraId="58D97768" w14:textId="61DE2368" w:rsidR="006018E5" w:rsidRPr="00BE53EC" w:rsidRDefault="001D62D0" w:rsidP="006018E5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- podpis osoby upoważnio</w:t>
      </w:r>
      <w:r w:rsidR="00E87EDE">
        <w:rPr>
          <w:rFonts w:asciiTheme="minorHAnsi" w:hAnsiTheme="minorHAnsi" w:cstheme="minorHAnsi"/>
          <w:sz w:val="24"/>
          <w:szCs w:val="24"/>
        </w:rPr>
        <w:t>nej przez instytucję</w:t>
      </w:r>
      <w:r w:rsidRPr="00BE53EC">
        <w:rPr>
          <w:rFonts w:asciiTheme="minorHAnsi" w:hAnsiTheme="minorHAnsi" w:cstheme="minorHAnsi"/>
          <w:sz w:val="24"/>
          <w:szCs w:val="24"/>
        </w:rPr>
        <w:t xml:space="preserve"> do wystawienia zaświadczenia</w:t>
      </w:r>
      <w:r w:rsidR="00A20CC1" w:rsidRPr="00BE53EC">
        <w:rPr>
          <w:rFonts w:asciiTheme="minorHAnsi" w:hAnsiTheme="minorHAnsi" w:cstheme="minorHAnsi"/>
          <w:sz w:val="24"/>
          <w:szCs w:val="24"/>
        </w:rPr>
        <w:t>,</w:t>
      </w:r>
    </w:p>
    <w:p w14:paraId="74D6755E" w14:textId="4EF582FD" w:rsidR="00A158FC" w:rsidRPr="00BE53EC" w:rsidRDefault="00274DFD" w:rsidP="00A158FC">
      <w:pPr>
        <w:spacing w:after="0" w:line="240" w:lineRule="auto"/>
        <w:ind w:firstLine="708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 xml:space="preserve">- </w:t>
      </w:r>
      <w:r w:rsidR="00A20CC1" w:rsidRPr="00BE53EC">
        <w:rPr>
          <w:rFonts w:cstheme="minorHAnsi"/>
          <w:sz w:val="24"/>
          <w:szCs w:val="24"/>
        </w:rPr>
        <w:t>logo:</w:t>
      </w:r>
    </w:p>
    <w:p w14:paraId="7A7FF90B" w14:textId="702DDF47" w:rsidR="00A20CC1" w:rsidRPr="004B4606" w:rsidRDefault="00F937CD" w:rsidP="006B0A4D">
      <w:pPr>
        <w:spacing w:after="0" w:line="240" w:lineRule="auto"/>
        <w:ind w:left="-567" w:firstLine="708"/>
        <w:rPr>
          <w:rFonts w:cstheme="minorHAnsi"/>
        </w:rPr>
      </w:pPr>
      <w:r w:rsidRPr="004B4606">
        <w:rPr>
          <w:rFonts w:cstheme="minorHAnsi"/>
          <w:noProof/>
        </w:rPr>
        <w:drawing>
          <wp:inline distT="0" distB="0" distL="0" distR="0" wp14:anchorId="2ADB95FD" wp14:editId="4515D3AA">
            <wp:extent cx="5657850" cy="744803"/>
            <wp:effectExtent l="0" t="0" r="63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7850" cy="744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0B4971" w14:textId="77777777" w:rsidR="006018E5" w:rsidRPr="004B4606" w:rsidRDefault="006018E5" w:rsidP="00A302C4">
      <w:pPr>
        <w:tabs>
          <w:tab w:val="center" w:pos="4535"/>
        </w:tabs>
        <w:spacing w:after="0" w:line="240" w:lineRule="auto"/>
        <w:jc w:val="center"/>
        <w:rPr>
          <w:rFonts w:eastAsia="Times New Roman" w:cstheme="minorHAnsi"/>
          <w:b/>
        </w:rPr>
      </w:pPr>
      <w:r w:rsidRPr="004B4606">
        <w:rPr>
          <w:rFonts w:eastAsia="Times New Roman" w:cstheme="minorHAnsi"/>
          <w:b/>
        </w:rPr>
        <w:t>Projekt współfinansowany przez Unię Europejską ze środków  Europejskiego Funduszu Społecznego Plus (EFS+) oraz budżetu państwa</w:t>
      </w:r>
    </w:p>
    <w:p w14:paraId="2E0D5097" w14:textId="77777777" w:rsidR="006018E5" w:rsidRPr="004B4606" w:rsidRDefault="006018E5" w:rsidP="00A302C4">
      <w:pPr>
        <w:spacing w:after="0" w:line="240" w:lineRule="auto"/>
        <w:jc w:val="center"/>
        <w:rPr>
          <w:rFonts w:eastAsia="Times New Roman" w:cstheme="minorHAnsi"/>
          <w:b/>
        </w:rPr>
      </w:pPr>
      <w:r w:rsidRPr="004B4606">
        <w:rPr>
          <w:rFonts w:eastAsia="Times New Roman" w:cstheme="minorHAnsi"/>
          <w:b/>
        </w:rPr>
        <w:t>w ramach Programu Regionalnego Fundusze Europejskie dla Wielkopolski 2021 – 2027 (FEW)</w:t>
      </w:r>
    </w:p>
    <w:p w14:paraId="4FD970D8" w14:textId="77777777" w:rsidR="006018E5" w:rsidRPr="004B4606" w:rsidRDefault="006018E5" w:rsidP="00A302C4">
      <w:pPr>
        <w:spacing w:after="0" w:line="240" w:lineRule="auto"/>
        <w:jc w:val="center"/>
        <w:rPr>
          <w:rFonts w:eastAsia="Times New Roman" w:cstheme="minorHAnsi"/>
          <w:b/>
        </w:rPr>
      </w:pPr>
      <w:r w:rsidRPr="004B4606">
        <w:rPr>
          <w:rFonts w:eastAsia="Times New Roman" w:cstheme="minorHAnsi"/>
          <w:b/>
        </w:rPr>
        <w:t>Priorytet 6: Fundusze europejskie dla Wielkopolski o silniejszym wymiarze społecznym (EFS+)</w:t>
      </w:r>
    </w:p>
    <w:p w14:paraId="63CAECF4" w14:textId="77777777" w:rsidR="006018E5" w:rsidRPr="004B4606" w:rsidRDefault="006018E5" w:rsidP="00A302C4">
      <w:pPr>
        <w:spacing w:after="0" w:line="240" w:lineRule="auto"/>
        <w:jc w:val="center"/>
        <w:rPr>
          <w:rFonts w:eastAsia="Times New Roman" w:cstheme="minorHAnsi"/>
          <w:b/>
        </w:rPr>
      </w:pPr>
      <w:r w:rsidRPr="004B4606">
        <w:rPr>
          <w:rFonts w:eastAsia="Times New Roman" w:cstheme="minorHAnsi"/>
          <w:b/>
        </w:rPr>
        <w:t>Działanie 6.10 Aktywna integracja</w:t>
      </w:r>
    </w:p>
    <w:p w14:paraId="7AF12859" w14:textId="321CD9EB" w:rsidR="006018E5" w:rsidRPr="004B4606" w:rsidRDefault="006018E5" w:rsidP="00A302C4">
      <w:pPr>
        <w:spacing w:after="0" w:line="240" w:lineRule="auto"/>
        <w:jc w:val="center"/>
        <w:rPr>
          <w:rFonts w:eastAsia="Times New Roman" w:cstheme="minorHAnsi"/>
          <w:b/>
        </w:rPr>
      </w:pPr>
      <w:r w:rsidRPr="004B4606">
        <w:rPr>
          <w:rFonts w:eastAsia="Times New Roman" w:cstheme="minorHAnsi"/>
          <w:b/>
        </w:rPr>
        <w:t>Projekt: „Aktywizacyjny skok!”</w:t>
      </w:r>
    </w:p>
    <w:p w14:paraId="10A5EB20" w14:textId="77777777" w:rsidR="006018E5" w:rsidRPr="004B4606" w:rsidRDefault="006018E5" w:rsidP="00A302C4">
      <w:pPr>
        <w:spacing w:after="0" w:line="240" w:lineRule="auto"/>
        <w:jc w:val="center"/>
        <w:rPr>
          <w:rFonts w:eastAsia="Times New Roman" w:cstheme="minorHAnsi"/>
          <w:b/>
        </w:rPr>
      </w:pPr>
      <w:r w:rsidRPr="004B4606">
        <w:rPr>
          <w:rFonts w:eastAsia="Times New Roman" w:cstheme="minorHAnsi"/>
          <w:b/>
        </w:rPr>
        <w:t>FEWP.06.10-IP.01-0011/25</w:t>
      </w:r>
    </w:p>
    <w:p w14:paraId="707ED7B4" w14:textId="0D6001C0" w:rsidR="00A20CC1" w:rsidRPr="00BE53EC" w:rsidRDefault="00A20CC1" w:rsidP="001D62D0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DE342D1" w14:textId="18BEC80E" w:rsidR="0017176F" w:rsidRPr="00BE53EC" w:rsidRDefault="00217F83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Prowadzenie </w:t>
      </w:r>
      <w:r w:rsidR="004C1126" w:rsidRPr="00BE53EC">
        <w:rPr>
          <w:rFonts w:asciiTheme="minorHAnsi" w:hAnsiTheme="minorHAnsi" w:cstheme="minorHAnsi"/>
          <w:sz w:val="24"/>
          <w:szCs w:val="24"/>
        </w:rPr>
        <w:t>list obecności</w:t>
      </w:r>
      <w:r>
        <w:rPr>
          <w:rFonts w:asciiTheme="minorHAnsi" w:hAnsiTheme="minorHAnsi" w:cstheme="minorHAnsi"/>
          <w:sz w:val="24"/>
          <w:szCs w:val="24"/>
        </w:rPr>
        <w:t>, kart usługi z każdego spotkania oraz</w:t>
      </w:r>
      <w:r w:rsidR="004C1126" w:rsidRPr="00BE53EC">
        <w:rPr>
          <w:rFonts w:asciiTheme="minorHAnsi" w:hAnsiTheme="minorHAnsi" w:cstheme="minorHAnsi"/>
          <w:sz w:val="24"/>
          <w:szCs w:val="24"/>
        </w:rPr>
        <w:t xml:space="preserve"> potwierdzenia</w:t>
      </w:r>
      <w:r>
        <w:rPr>
          <w:rFonts w:asciiTheme="minorHAnsi" w:hAnsiTheme="minorHAnsi" w:cstheme="minorHAnsi"/>
          <w:sz w:val="24"/>
          <w:szCs w:val="24"/>
        </w:rPr>
        <w:t xml:space="preserve"> odbioru przez Uczestnika zaświadczenia</w:t>
      </w:r>
      <w:r w:rsidR="00167D37"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="00163DA8" w:rsidRPr="00BE53EC">
        <w:rPr>
          <w:rFonts w:asciiTheme="minorHAnsi" w:hAnsiTheme="minorHAnsi" w:cstheme="minorHAnsi"/>
          <w:sz w:val="24"/>
          <w:szCs w:val="24"/>
        </w:rPr>
        <w:t xml:space="preserve">o </w:t>
      </w:r>
      <w:r w:rsidR="00B4717A" w:rsidRPr="00BE53EC">
        <w:rPr>
          <w:rFonts w:asciiTheme="minorHAnsi" w:hAnsiTheme="minorHAnsi" w:cstheme="minorHAnsi"/>
          <w:sz w:val="24"/>
          <w:szCs w:val="24"/>
        </w:rPr>
        <w:t xml:space="preserve">ukończonych </w:t>
      </w:r>
      <w:r>
        <w:rPr>
          <w:rFonts w:asciiTheme="minorHAnsi" w:hAnsiTheme="minorHAnsi" w:cstheme="minorHAnsi"/>
          <w:sz w:val="24"/>
          <w:szCs w:val="24"/>
        </w:rPr>
        <w:t xml:space="preserve">warsztatach, </w:t>
      </w:r>
      <w:r>
        <w:rPr>
          <w:rFonts w:asciiTheme="minorHAnsi" w:hAnsiTheme="minorHAnsi" w:cstheme="minorHAnsi"/>
          <w:sz w:val="24"/>
          <w:szCs w:val="24"/>
        </w:rPr>
        <w:br/>
      </w:r>
      <w:r w:rsidR="0017176F" w:rsidRPr="00BE53EC">
        <w:rPr>
          <w:rFonts w:asciiTheme="minorHAnsi" w:hAnsiTheme="minorHAnsi" w:cstheme="minorHAnsi"/>
          <w:sz w:val="24"/>
          <w:szCs w:val="24"/>
        </w:rPr>
        <w:t>z</w:t>
      </w:r>
      <w:r w:rsidR="00163DA8"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="0017176F" w:rsidRPr="00BE53EC">
        <w:rPr>
          <w:rFonts w:asciiTheme="minorHAnsi" w:hAnsiTheme="minorHAnsi" w:cstheme="minorHAnsi"/>
          <w:sz w:val="24"/>
          <w:szCs w:val="24"/>
        </w:rPr>
        <w:t>uwzględnieniem dodatkowych wymagań Zamawiającego zgłaszanych podczas zajęć dotyczących indywidualn</w:t>
      </w:r>
      <w:r>
        <w:rPr>
          <w:rFonts w:asciiTheme="minorHAnsi" w:hAnsiTheme="minorHAnsi" w:cstheme="minorHAnsi"/>
          <w:sz w:val="24"/>
          <w:szCs w:val="24"/>
        </w:rPr>
        <w:t>ych potrzeb Uczestnika</w:t>
      </w:r>
      <w:r w:rsidR="0017176F" w:rsidRPr="00BE53EC">
        <w:rPr>
          <w:rFonts w:asciiTheme="minorHAnsi" w:hAnsiTheme="minorHAnsi" w:cstheme="minorHAnsi"/>
          <w:sz w:val="24"/>
          <w:szCs w:val="24"/>
        </w:rPr>
        <w:t>, zawartości merytorycznej i</w:t>
      </w:r>
      <w:r w:rsidR="00163DA8"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="0017176F" w:rsidRPr="00BE53EC">
        <w:rPr>
          <w:rFonts w:asciiTheme="minorHAnsi" w:hAnsiTheme="minorHAnsi" w:cstheme="minorHAnsi"/>
          <w:sz w:val="24"/>
          <w:szCs w:val="24"/>
        </w:rPr>
        <w:t>sposobu prowadzenia;</w:t>
      </w:r>
    </w:p>
    <w:p w14:paraId="128750C7" w14:textId="6A0D7023" w:rsidR="0017176F" w:rsidRPr="00BE53EC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Przekazywanie Zamawiającemu wszelkiej oryginalnej dokumentacji związanej</w:t>
      </w:r>
      <w:r w:rsidR="00163DA8" w:rsidRPr="00BE53EC">
        <w:rPr>
          <w:rFonts w:asciiTheme="minorHAnsi" w:hAnsiTheme="minorHAnsi" w:cstheme="minorHAnsi"/>
          <w:sz w:val="24"/>
          <w:szCs w:val="24"/>
        </w:rPr>
        <w:t xml:space="preserve"> z </w:t>
      </w:r>
      <w:r w:rsidRPr="00BE53EC">
        <w:rPr>
          <w:rFonts w:asciiTheme="minorHAnsi" w:hAnsiTheme="minorHAnsi" w:cstheme="minorHAnsi"/>
          <w:sz w:val="24"/>
          <w:szCs w:val="24"/>
        </w:rPr>
        <w:t xml:space="preserve">prowadzeniem zajęć (m.in. </w:t>
      </w:r>
      <w:r w:rsidR="00B4717A" w:rsidRPr="00BE53EC">
        <w:rPr>
          <w:rFonts w:asciiTheme="minorHAnsi" w:hAnsiTheme="minorHAnsi" w:cstheme="minorHAnsi"/>
          <w:sz w:val="24"/>
          <w:szCs w:val="24"/>
        </w:rPr>
        <w:t>harmonogramów zajęć,</w:t>
      </w:r>
      <w:r w:rsidR="009D5344"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="007B1631" w:rsidRPr="00BE53EC">
        <w:rPr>
          <w:rFonts w:asciiTheme="minorHAnsi" w:hAnsiTheme="minorHAnsi" w:cstheme="minorHAnsi"/>
          <w:sz w:val="24"/>
          <w:szCs w:val="24"/>
        </w:rPr>
        <w:t>list</w:t>
      </w:r>
      <w:r w:rsidRPr="00BE53EC">
        <w:rPr>
          <w:rFonts w:asciiTheme="minorHAnsi" w:hAnsiTheme="minorHAnsi" w:cstheme="minorHAnsi"/>
          <w:sz w:val="24"/>
          <w:szCs w:val="24"/>
        </w:rPr>
        <w:t xml:space="preserve"> obecności,</w:t>
      </w:r>
      <w:r w:rsidR="007B1631"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="00217F83">
        <w:rPr>
          <w:rFonts w:asciiTheme="minorHAnsi" w:hAnsiTheme="minorHAnsi" w:cstheme="minorHAnsi"/>
          <w:sz w:val="24"/>
          <w:szCs w:val="24"/>
        </w:rPr>
        <w:t xml:space="preserve">kart usługi, </w:t>
      </w:r>
      <w:r w:rsidR="007B1631" w:rsidRPr="00BE53EC">
        <w:rPr>
          <w:rFonts w:asciiTheme="minorHAnsi" w:hAnsiTheme="minorHAnsi" w:cstheme="minorHAnsi"/>
          <w:sz w:val="24"/>
          <w:szCs w:val="24"/>
        </w:rPr>
        <w:t>list</w:t>
      </w:r>
      <w:r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Pr="00BE53EC">
        <w:rPr>
          <w:rFonts w:asciiTheme="minorHAnsi" w:hAnsiTheme="minorHAnsi" w:cstheme="minorHAnsi"/>
          <w:sz w:val="24"/>
          <w:szCs w:val="24"/>
        </w:rPr>
        <w:lastRenderedPageBreak/>
        <w:t>pokwitowań, kopi</w:t>
      </w:r>
      <w:r w:rsidR="00B4717A" w:rsidRPr="00BE53EC">
        <w:rPr>
          <w:rFonts w:asciiTheme="minorHAnsi" w:hAnsiTheme="minorHAnsi" w:cstheme="minorHAnsi"/>
          <w:sz w:val="24"/>
          <w:szCs w:val="24"/>
        </w:rPr>
        <w:t>i</w:t>
      </w:r>
      <w:r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="00B4717A" w:rsidRPr="00BE53EC">
        <w:rPr>
          <w:rFonts w:asciiTheme="minorHAnsi" w:hAnsiTheme="minorHAnsi" w:cstheme="minorHAnsi"/>
          <w:sz w:val="24"/>
          <w:szCs w:val="24"/>
        </w:rPr>
        <w:t>zaświadczeń</w:t>
      </w:r>
      <w:r w:rsidRPr="00BE53EC">
        <w:rPr>
          <w:rFonts w:asciiTheme="minorHAnsi" w:hAnsiTheme="minorHAnsi" w:cstheme="minorHAnsi"/>
          <w:sz w:val="24"/>
          <w:szCs w:val="24"/>
        </w:rPr>
        <w:t xml:space="preserve">) do </w:t>
      </w:r>
      <w:r w:rsidR="009D5344" w:rsidRPr="00BE53EC">
        <w:rPr>
          <w:rFonts w:asciiTheme="minorHAnsi" w:hAnsiTheme="minorHAnsi" w:cstheme="minorHAnsi"/>
          <w:sz w:val="24"/>
          <w:szCs w:val="24"/>
        </w:rPr>
        <w:t>5</w:t>
      </w:r>
      <w:r w:rsidRPr="00BE53EC">
        <w:rPr>
          <w:rFonts w:asciiTheme="minorHAnsi" w:hAnsiTheme="minorHAnsi" w:cstheme="minorHAnsi"/>
          <w:sz w:val="24"/>
          <w:szCs w:val="24"/>
        </w:rPr>
        <w:t xml:space="preserve"> dni po zakończeniu </w:t>
      </w:r>
      <w:r w:rsidR="00B4717A" w:rsidRPr="00BE53EC">
        <w:rPr>
          <w:rFonts w:asciiTheme="minorHAnsi" w:hAnsiTheme="minorHAnsi" w:cstheme="minorHAnsi"/>
          <w:sz w:val="24"/>
          <w:szCs w:val="24"/>
        </w:rPr>
        <w:t>konsultacji</w:t>
      </w:r>
      <w:r w:rsidRPr="00BE53EC">
        <w:rPr>
          <w:rFonts w:asciiTheme="minorHAnsi" w:hAnsiTheme="minorHAnsi" w:cstheme="minorHAnsi"/>
          <w:sz w:val="24"/>
          <w:szCs w:val="24"/>
        </w:rPr>
        <w:t xml:space="preserve"> a zeskanowanych dokumentów np.: </w:t>
      </w:r>
      <w:r w:rsidR="00B4717A" w:rsidRPr="00BE53EC">
        <w:rPr>
          <w:rFonts w:asciiTheme="minorHAnsi" w:hAnsiTheme="minorHAnsi" w:cstheme="minorHAnsi"/>
          <w:sz w:val="24"/>
          <w:szCs w:val="24"/>
        </w:rPr>
        <w:t xml:space="preserve">list obecności </w:t>
      </w:r>
      <w:r w:rsidRPr="00BE53EC">
        <w:rPr>
          <w:rFonts w:asciiTheme="minorHAnsi" w:hAnsiTheme="minorHAnsi" w:cstheme="minorHAnsi"/>
          <w:sz w:val="24"/>
          <w:szCs w:val="24"/>
        </w:rPr>
        <w:t>na każde wezwanie Zamawiającego;</w:t>
      </w:r>
    </w:p>
    <w:p w14:paraId="6C3297B7" w14:textId="17E0E3AA" w:rsidR="0017176F" w:rsidRPr="00BE53EC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Informowanie Uczestnika o współfinansowaniu </w:t>
      </w:r>
      <w:r w:rsidR="00B4717A" w:rsidRPr="00BE53EC">
        <w:rPr>
          <w:rFonts w:asciiTheme="minorHAnsi" w:hAnsiTheme="minorHAnsi" w:cstheme="minorHAnsi"/>
          <w:sz w:val="24"/>
          <w:szCs w:val="24"/>
        </w:rPr>
        <w:t xml:space="preserve">konsultacji </w:t>
      </w:r>
      <w:r w:rsidRPr="00BE53EC">
        <w:rPr>
          <w:rFonts w:asciiTheme="minorHAnsi" w:hAnsiTheme="minorHAnsi" w:cstheme="minorHAnsi"/>
          <w:sz w:val="24"/>
          <w:szCs w:val="24"/>
        </w:rPr>
        <w:t>ze środków Unii Europejskiej</w:t>
      </w:r>
      <w:r w:rsidR="00D572FC" w:rsidRPr="00BE53EC">
        <w:rPr>
          <w:rFonts w:asciiTheme="minorHAnsi" w:hAnsiTheme="minorHAnsi" w:cstheme="minorHAnsi"/>
          <w:sz w:val="24"/>
          <w:szCs w:val="24"/>
        </w:rPr>
        <w:t xml:space="preserve"> w ramach Programu Regionalnego Fundusze Europejskie dla </w:t>
      </w:r>
      <w:r w:rsidR="0073298B" w:rsidRPr="00BE53EC">
        <w:rPr>
          <w:rFonts w:asciiTheme="minorHAnsi" w:hAnsiTheme="minorHAnsi" w:cstheme="minorHAnsi"/>
          <w:sz w:val="24"/>
          <w:szCs w:val="24"/>
        </w:rPr>
        <w:t>Wielkopolski</w:t>
      </w:r>
      <w:r w:rsidR="00D572FC" w:rsidRPr="00BE53EC">
        <w:rPr>
          <w:rFonts w:asciiTheme="minorHAnsi" w:hAnsiTheme="minorHAnsi" w:cstheme="minorHAnsi"/>
          <w:sz w:val="24"/>
          <w:szCs w:val="24"/>
        </w:rPr>
        <w:t xml:space="preserve"> 2021 – 2027</w:t>
      </w:r>
      <w:r w:rsidRPr="00BE53EC">
        <w:rPr>
          <w:rFonts w:asciiTheme="minorHAnsi" w:hAnsiTheme="minorHAnsi" w:cstheme="minorHAnsi"/>
          <w:sz w:val="24"/>
          <w:szCs w:val="24"/>
        </w:rPr>
        <w:t>;</w:t>
      </w:r>
    </w:p>
    <w:p w14:paraId="6BF334E0" w14:textId="77777777" w:rsidR="0017176F" w:rsidRPr="00BE53EC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Przekazywania w formie telefonicznej lub e-mail, niezwłocznie informacji o każdym Uczestniku, który opuszcza spotkania lub posiada innego rodzaju zaległości;</w:t>
      </w:r>
    </w:p>
    <w:p w14:paraId="6C4056B4" w14:textId="66E02145" w:rsidR="0017176F" w:rsidRPr="00BE53EC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Zapewnienie ob</w:t>
      </w:r>
      <w:r w:rsidR="00B4717A" w:rsidRPr="00BE53EC">
        <w:rPr>
          <w:rFonts w:asciiTheme="minorHAnsi" w:hAnsiTheme="minorHAnsi" w:cstheme="minorHAnsi"/>
          <w:sz w:val="24"/>
          <w:szCs w:val="24"/>
        </w:rPr>
        <w:t>sługi a</w:t>
      </w:r>
      <w:r w:rsidR="00217F83">
        <w:rPr>
          <w:rFonts w:asciiTheme="minorHAnsi" w:hAnsiTheme="minorHAnsi" w:cstheme="minorHAnsi"/>
          <w:sz w:val="24"/>
          <w:szCs w:val="24"/>
        </w:rPr>
        <w:t>dministracyjnej podczas warsztatów</w:t>
      </w:r>
      <w:r w:rsidRPr="00BE53EC">
        <w:rPr>
          <w:rFonts w:asciiTheme="minorHAnsi" w:hAnsiTheme="minorHAnsi" w:cstheme="minorHAnsi"/>
          <w:sz w:val="24"/>
          <w:szCs w:val="24"/>
        </w:rPr>
        <w:t>, prawidłową i efektywną realizację powierzonych zadań;</w:t>
      </w:r>
    </w:p>
    <w:p w14:paraId="0EFD02D7" w14:textId="059B56B5" w:rsidR="00A52BEC" w:rsidRPr="00BE53EC" w:rsidRDefault="00A52BEC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Zapewnienie </w:t>
      </w:r>
      <w:r w:rsidR="00217F83">
        <w:rPr>
          <w:rFonts w:asciiTheme="minorHAnsi" w:hAnsiTheme="minorHAnsi" w:cstheme="minorHAnsi"/>
          <w:sz w:val="24"/>
          <w:szCs w:val="24"/>
        </w:rPr>
        <w:t>Prawnika</w:t>
      </w:r>
      <w:r w:rsidR="006F45C4">
        <w:rPr>
          <w:rFonts w:asciiTheme="minorHAnsi" w:hAnsiTheme="minorHAnsi" w:cstheme="minorHAnsi"/>
          <w:sz w:val="24"/>
          <w:szCs w:val="24"/>
        </w:rPr>
        <w:t>/ów</w:t>
      </w:r>
      <w:r w:rsidR="00217F83">
        <w:rPr>
          <w:rFonts w:asciiTheme="minorHAnsi" w:hAnsiTheme="minorHAnsi" w:cstheme="minorHAnsi"/>
          <w:sz w:val="24"/>
          <w:szCs w:val="24"/>
        </w:rPr>
        <w:t xml:space="preserve"> </w:t>
      </w:r>
      <w:r w:rsidRPr="00BE53EC">
        <w:rPr>
          <w:rFonts w:asciiTheme="minorHAnsi" w:hAnsiTheme="minorHAnsi" w:cstheme="minorHAnsi"/>
          <w:sz w:val="24"/>
          <w:szCs w:val="24"/>
        </w:rPr>
        <w:t>realizującego/</w:t>
      </w:r>
      <w:proofErr w:type="spellStart"/>
      <w:r w:rsidRPr="00BE53EC">
        <w:rPr>
          <w:rFonts w:asciiTheme="minorHAnsi" w:hAnsiTheme="minorHAnsi" w:cstheme="minorHAnsi"/>
          <w:sz w:val="24"/>
          <w:szCs w:val="24"/>
        </w:rPr>
        <w:t>cych</w:t>
      </w:r>
      <w:proofErr w:type="spellEnd"/>
      <w:r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="00217F83">
        <w:rPr>
          <w:rFonts w:asciiTheme="minorHAnsi" w:hAnsiTheme="minorHAnsi" w:cstheme="minorHAnsi"/>
          <w:sz w:val="24"/>
          <w:szCs w:val="24"/>
        </w:rPr>
        <w:t>warsztaty świadomego obywatela</w:t>
      </w:r>
      <w:r w:rsidRPr="00BE53EC">
        <w:rPr>
          <w:rFonts w:asciiTheme="minorHAnsi" w:hAnsiTheme="minorHAnsi" w:cstheme="minorHAnsi"/>
          <w:sz w:val="24"/>
          <w:szCs w:val="24"/>
        </w:rPr>
        <w:t>, który powinien posiadać kierunkowe wykształcenie wyższe</w:t>
      </w:r>
      <w:r w:rsidR="00B12206" w:rsidRPr="00BE53EC">
        <w:rPr>
          <w:rFonts w:asciiTheme="minorHAnsi" w:hAnsiTheme="minorHAnsi" w:cstheme="minorHAnsi"/>
          <w:sz w:val="24"/>
          <w:szCs w:val="24"/>
        </w:rPr>
        <w:t xml:space="preserve"> oraz  niezbędną wiedzę </w:t>
      </w:r>
      <w:r w:rsidR="00217F83">
        <w:rPr>
          <w:rFonts w:asciiTheme="minorHAnsi" w:hAnsiTheme="minorHAnsi" w:cstheme="minorHAnsi"/>
          <w:sz w:val="24"/>
          <w:szCs w:val="24"/>
        </w:rPr>
        <w:br/>
      </w:r>
      <w:r w:rsidR="00B12206" w:rsidRPr="00BE53EC">
        <w:rPr>
          <w:rFonts w:asciiTheme="minorHAnsi" w:hAnsiTheme="minorHAnsi" w:cstheme="minorHAnsi"/>
          <w:sz w:val="24"/>
          <w:szCs w:val="24"/>
        </w:rPr>
        <w:t xml:space="preserve">i doświadczenie umożliwiające przeprowadzenie danego wsparcia, przy czym minimalne doświadczenie zawodowe  jako </w:t>
      </w:r>
      <w:r w:rsidR="00217F83">
        <w:rPr>
          <w:rFonts w:asciiTheme="minorHAnsi" w:hAnsiTheme="minorHAnsi" w:cstheme="minorHAnsi"/>
          <w:sz w:val="24"/>
          <w:szCs w:val="24"/>
        </w:rPr>
        <w:t>Prawnik</w:t>
      </w:r>
      <w:r w:rsidR="00636327">
        <w:rPr>
          <w:rFonts w:asciiTheme="minorHAnsi" w:hAnsiTheme="minorHAnsi" w:cstheme="minorHAnsi"/>
          <w:sz w:val="24"/>
          <w:szCs w:val="24"/>
        </w:rPr>
        <w:t xml:space="preserve"> w dziedzinie, w której prowadzone będzie wsparcie</w:t>
      </w:r>
      <w:r w:rsidR="00B12206" w:rsidRPr="00BE53EC">
        <w:rPr>
          <w:rFonts w:asciiTheme="minorHAnsi" w:hAnsiTheme="minorHAnsi" w:cstheme="minorHAnsi"/>
          <w:sz w:val="24"/>
          <w:szCs w:val="24"/>
        </w:rPr>
        <w:t xml:space="preserve"> nie powinno być krótsze niż dwa lata. Przez 2 letnie doświadczenie rozumie się min. 24 – miesięcznie zaangażowanie w wykonywanie obowiązków </w:t>
      </w:r>
      <w:r w:rsidR="00217F83">
        <w:rPr>
          <w:rFonts w:asciiTheme="minorHAnsi" w:hAnsiTheme="minorHAnsi" w:cstheme="minorHAnsi"/>
          <w:sz w:val="24"/>
          <w:szCs w:val="24"/>
        </w:rPr>
        <w:t>Prawnika</w:t>
      </w:r>
      <w:r w:rsidR="00F0736B" w:rsidRPr="00BE53EC">
        <w:rPr>
          <w:rFonts w:asciiTheme="minorHAnsi" w:hAnsiTheme="minorHAnsi" w:cstheme="minorHAnsi"/>
          <w:sz w:val="24"/>
          <w:szCs w:val="24"/>
        </w:rPr>
        <w:t xml:space="preserve"> w przeciągu ostatnich 5</w:t>
      </w:r>
      <w:r w:rsidR="00B12206" w:rsidRPr="00BE53EC">
        <w:rPr>
          <w:rFonts w:asciiTheme="minorHAnsi" w:hAnsiTheme="minorHAnsi" w:cstheme="minorHAnsi"/>
          <w:sz w:val="24"/>
          <w:szCs w:val="24"/>
        </w:rPr>
        <w:t xml:space="preserve"> lat w łącznym wymiarze min. 300h. Dodatkowo Wykonawca wykonał/a lub kadra którą dysponuje wykonała w sposób</w:t>
      </w:r>
      <w:r w:rsidR="00636327">
        <w:rPr>
          <w:rFonts w:asciiTheme="minorHAnsi" w:hAnsiTheme="minorHAnsi" w:cstheme="minorHAnsi"/>
          <w:sz w:val="24"/>
          <w:szCs w:val="24"/>
        </w:rPr>
        <w:t xml:space="preserve"> należyty co najmniej 3 usługi</w:t>
      </w:r>
      <w:r w:rsidR="00822095"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="00B12206" w:rsidRPr="00BE53EC">
        <w:rPr>
          <w:rFonts w:asciiTheme="minorHAnsi" w:hAnsiTheme="minorHAnsi" w:cstheme="minorHAnsi"/>
          <w:sz w:val="24"/>
          <w:szCs w:val="24"/>
        </w:rPr>
        <w:t>odpowiadające przedmiotowi</w:t>
      </w:r>
      <w:r w:rsidR="002C48DD" w:rsidRPr="00BE53EC">
        <w:rPr>
          <w:rFonts w:asciiTheme="minorHAnsi" w:hAnsiTheme="minorHAnsi" w:cstheme="minorHAnsi"/>
          <w:sz w:val="24"/>
          <w:szCs w:val="24"/>
        </w:rPr>
        <w:t xml:space="preserve"> zamówienia, tj.</w:t>
      </w:r>
      <w:r w:rsidR="00217F83">
        <w:rPr>
          <w:rFonts w:asciiTheme="minorHAnsi" w:hAnsiTheme="minorHAnsi" w:cstheme="minorHAnsi"/>
          <w:sz w:val="24"/>
          <w:szCs w:val="24"/>
        </w:rPr>
        <w:t xml:space="preserve"> </w:t>
      </w:r>
      <w:r w:rsidR="00822095" w:rsidRPr="00BE53EC">
        <w:rPr>
          <w:rFonts w:asciiTheme="minorHAnsi" w:hAnsiTheme="minorHAnsi" w:cstheme="minorHAnsi"/>
          <w:sz w:val="24"/>
          <w:szCs w:val="24"/>
        </w:rPr>
        <w:t>konsultacje</w:t>
      </w:r>
      <w:r w:rsidR="00217F83">
        <w:rPr>
          <w:rFonts w:asciiTheme="minorHAnsi" w:hAnsiTheme="minorHAnsi" w:cstheme="minorHAnsi"/>
          <w:sz w:val="24"/>
          <w:szCs w:val="24"/>
        </w:rPr>
        <w:t>/porady</w:t>
      </w:r>
      <w:r w:rsidR="00822095"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="00217F83">
        <w:rPr>
          <w:rFonts w:asciiTheme="minorHAnsi" w:hAnsiTheme="minorHAnsi" w:cstheme="minorHAnsi"/>
          <w:sz w:val="24"/>
          <w:szCs w:val="24"/>
        </w:rPr>
        <w:t>prawne</w:t>
      </w:r>
      <w:r w:rsidRPr="00BE53EC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0F5B9713" w14:textId="77777777" w:rsidR="0017176F" w:rsidRPr="00BE53EC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Wykonywanie dodatkowych czynności związanych z prowadzeniem zajęć:</w:t>
      </w:r>
    </w:p>
    <w:p w14:paraId="47BF5DCA" w14:textId="77777777" w:rsidR="0017176F" w:rsidRPr="00BE53EC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rozprowadzania wśród uczestników materiałów przekazanych przez Zamawiającego (jeżeli dotyczy),</w:t>
      </w:r>
    </w:p>
    <w:p w14:paraId="137DD678" w14:textId="335A186D" w:rsidR="0017176F" w:rsidRPr="00BE53EC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zbierania od uczestników dokumentów uprawniających do uczestnictwa </w:t>
      </w:r>
      <w:r w:rsidR="00636327">
        <w:rPr>
          <w:rFonts w:asciiTheme="minorHAnsi" w:hAnsiTheme="minorHAnsi" w:cstheme="minorHAnsi"/>
          <w:sz w:val="24"/>
          <w:szCs w:val="24"/>
        </w:rPr>
        <w:br/>
      </w:r>
      <w:r w:rsidRPr="00BE53EC">
        <w:rPr>
          <w:rFonts w:asciiTheme="minorHAnsi" w:hAnsiTheme="minorHAnsi" w:cstheme="minorHAnsi"/>
          <w:sz w:val="24"/>
          <w:szCs w:val="24"/>
        </w:rPr>
        <w:t>w zajęciach (zaświadczenia i oświadczenia),</w:t>
      </w:r>
    </w:p>
    <w:p w14:paraId="5D996307" w14:textId="2267C9B1" w:rsidR="0017176F" w:rsidRPr="00BE53EC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oznaczenia sal oraz budynków, w których będą prowadzone zaję</w:t>
      </w:r>
      <w:r w:rsidR="00D572FC" w:rsidRPr="00BE53EC">
        <w:rPr>
          <w:rFonts w:asciiTheme="minorHAnsi" w:hAnsiTheme="minorHAnsi" w:cstheme="minorHAnsi"/>
          <w:sz w:val="24"/>
          <w:szCs w:val="24"/>
        </w:rPr>
        <w:t xml:space="preserve">cia zgodnie </w:t>
      </w:r>
      <w:r w:rsidR="00636327">
        <w:rPr>
          <w:rFonts w:asciiTheme="minorHAnsi" w:hAnsiTheme="minorHAnsi" w:cstheme="minorHAnsi"/>
          <w:sz w:val="24"/>
          <w:szCs w:val="24"/>
        </w:rPr>
        <w:br/>
      </w:r>
      <w:r w:rsidR="00D572FC" w:rsidRPr="00BE53EC">
        <w:rPr>
          <w:rFonts w:asciiTheme="minorHAnsi" w:hAnsiTheme="minorHAnsi" w:cstheme="minorHAnsi"/>
          <w:sz w:val="24"/>
          <w:szCs w:val="24"/>
        </w:rPr>
        <w:t xml:space="preserve">z zasadami Programu Regionalnego </w:t>
      </w:r>
      <w:r w:rsidR="0073298B" w:rsidRPr="00BE53EC">
        <w:rPr>
          <w:rFonts w:asciiTheme="minorHAnsi" w:hAnsiTheme="minorHAnsi" w:cstheme="minorHAnsi"/>
          <w:sz w:val="24"/>
          <w:szCs w:val="24"/>
        </w:rPr>
        <w:t>Fundusze Europejskie Wielkopolski</w:t>
      </w:r>
      <w:r w:rsidR="00D572FC" w:rsidRPr="00BE53EC">
        <w:rPr>
          <w:rFonts w:asciiTheme="minorHAnsi" w:hAnsiTheme="minorHAnsi" w:cstheme="minorHAnsi"/>
          <w:sz w:val="24"/>
          <w:szCs w:val="24"/>
        </w:rPr>
        <w:t xml:space="preserve"> 2021 – 2027</w:t>
      </w:r>
      <w:r w:rsidRPr="00BE53EC">
        <w:rPr>
          <w:rFonts w:asciiTheme="minorHAnsi" w:hAnsiTheme="minorHAnsi" w:cstheme="minorHAnsi"/>
          <w:sz w:val="24"/>
          <w:szCs w:val="24"/>
        </w:rPr>
        <w:t xml:space="preserve"> (plakaty otrzymane od </w:t>
      </w:r>
      <w:r w:rsidR="00163DA8" w:rsidRPr="00BE53EC">
        <w:rPr>
          <w:rFonts w:asciiTheme="minorHAnsi" w:hAnsiTheme="minorHAnsi" w:cstheme="minorHAnsi"/>
          <w:sz w:val="24"/>
          <w:szCs w:val="24"/>
        </w:rPr>
        <w:t>Z</w:t>
      </w:r>
      <w:r w:rsidRPr="00BE53EC">
        <w:rPr>
          <w:rFonts w:asciiTheme="minorHAnsi" w:hAnsiTheme="minorHAnsi" w:cstheme="minorHAnsi"/>
          <w:sz w:val="24"/>
          <w:szCs w:val="24"/>
        </w:rPr>
        <w:t xml:space="preserve">amawiającego). </w:t>
      </w:r>
    </w:p>
    <w:p w14:paraId="6078EE8A" w14:textId="219CB14C" w:rsidR="0017176F" w:rsidRPr="00BE53EC" w:rsidRDefault="0017176F" w:rsidP="001A760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Wykonawca zobowiązuje się w toku realizacji umowy do bezwzględnego stosowania Wytycznych w zakresie kwalifikowalności wydatków </w:t>
      </w:r>
      <w:r w:rsidR="00D572FC" w:rsidRPr="00BE53EC">
        <w:rPr>
          <w:rFonts w:asciiTheme="minorHAnsi" w:hAnsiTheme="minorHAnsi" w:cstheme="minorHAnsi"/>
          <w:sz w:val="24"/>
          <w:szCs w:val="24"/>
        </w:rPr>
        <w:t>na lata 2021 -2027</w:t>
      </w:r>
      <w:r w:rsidR="00F01236" w:rsidRPr="00BE53EC">
        <w:rPr>
          <w:rFonts w:asciiTheme="minorHAnsi" w:hAnsiTheme="minorHAnsi" w:cstheme="minorHAnsi"/>
          <w:sz w:val="24"/>
          <w:szCs w:val="24"/>
        </w:rPr>
        <w:t>,</w:t>
      </w:r>
      <w:r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="00F01236" w:rsidRPr="00BE53EC">
        <w:rPr>
          <w:rFonts w:asciiTheme="minorHAnsi" w:hAnsiTheme="minorHAnsi" w:cstheme="minorHAnsi"/>
          <w:sz w:val="24"/>
          <w:szCs w:val="24"/>
        </w:rPr>
        <w:t>Wytycznych dotyczących</w:t>
      </w:r>
      <w:r w:rsidR="003E691D" w:rsidRPr="00BE53EC">
        <w:rPr>
          <w:rFonts w:asciiTheme="minorHAnsi" w:hAnsiTheme="minorHAnsi" w:cstheme="minorHAnsi"/>
          <w:sz w:val="24"/>
          <w:szCs w:val="24"/>
        </w:rPr>
        <w:t xml:space="preserve"> realizacji projektów z udziałem środków Europejskiego Funduszu Społecznego Plus w regionalnych programach na lata 2021–2027</w:t>
      </w:r>
      <w:r w:rsidR="001A760B" w:rsidRPr="00BE53EC">
        <w:rPr>
          <w:rFonts w:asciiTheme="minorHAnsi" w:hAnsiTheme="minorHAnsi" w:cstheme="minorHAnsi"/>
          <w:sz w:val="24"/>
          <w:szCs w:val="24"/>
        </w:rPr>
        <w:t xml:space="preserve"> oraz</w:t>
      </w:r>
      <w:r w:rsidR="00F01236"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="001A760B" w:rsidRPr="00BE53EC">
        <w:rPr>
          <w:rFonts w:asciiTheme="minorHAnsi" w:hAnsiTheme="minorHAnsi" w:cstheme="minorHAnsi"/>
          <w:sz w:val="24"/>
          <w:szCs w:val="24"/>
        </w:rPr>
        <w:t>Wytycznych dotyczących informacji i promocji Funduszy Europejskich na lata 2021-2027</w:t>
      </w:r>
      <w:r w:rsidRPr="00BE53EC">
        <w:rPr>
          <w:rFonts w:asciiTheme="minorHAnsi" w:eastAsiaTheme="minorHAnsi" w:hAnsiTheme="minorHAnsi" w:cstheme="minorHAnsi"/>
          <w:bCs/>
          <w:sz w:val="24"/>
          <w:szCs w:val="24"/>
          <w:lang w:eastAsia="en-US"/>
        </w:rPr>
        <w:t>.</w:t>
      </w:r>
    </w:p>
    <w:p w14:paraId="5845A5F7" w14:textId="766175FE" w:rsidR="00E0549A" w:rsidRPr="00BE53EC" w:rsidRDefault="0017176F" w:rsidP="00822095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Zapewnienie ochrony danych osobowych oraz w</w:t>
      </w:r>
      <w:r w:rsidR="00B91997">
        <w:rPr>
          <w:rFonts w:asciiTheme="minorHAnsi" w:hAnsiTheme="minorHAnsi" w:cstheme="minorHAnsi"/>
          <w:sz w:val="24"/>
          <w:szCs w:val="24"/>
        </w:rPr>
        <w:t>spółpracy z personelem projektu.</w:t>
      </w:r>
    </w:p>
    <w:p w14:paraId="126DE101" w14:textId="77777777" w:rsidR="00822095" w:rsidRPr="00BE53EC" w:rsidRDefault="00822095" w:rsidP="00822095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F342134" w14:textId="77777777" w:rsidR="00E610E4" w:rsidRPr="00BE53EC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E53EC">
        <w:rPr>
          <w:rFonts w:asciiTheme="minorHAnsi" w:hAnsiTheme="minorHAnsi" w:cstheme="minorHAnsi"/>
          <w:b/>
          <w:sz w:val="24"/>
          <w:szCs w:val="24"/>
          <w:u w:val="single"/>
        </w:rPr>
        <w:t>Opis warunków udziału w postępowaniu:</w:t>
      </w:r>
    </w:p>
    <w:p w14:paraId="6028569E" w14:textId="77777777" w:rsidR="00E10BE2" w:rsidRPr="00BE53EC" w:rsidRDefault="00E10BE2" w:rsidP="00E10BE2">
      <w:pPr>
        <w:pStyle w:val="Akapitzlist"/>
        <w:numPr>
          <w:ilvl w:val="0"/>
          <w:numId w:val="29"/>
        </w:numPr>
        <w:spacing w:after="0" w:line="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Do składania ofert zapraszamy Wykonawców, którzy posiadają lub dysponują kadrą posiadającą:</w:t>
      </w:r>
    </w:p>
    <w:p w14:paraId="068FC431" w14:textId="45C2082A" w:rsidR="00E10BE2" w:rsidRPr="00BF700B" w:rsidRDefault="00E10BE2" w:rsidP="00BF700B">
      <w:pPr>
        <w:pStyle w:val="Akapitzlist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353533"/>
          <w:sz w:val="24"/>
          <w:szCs w:val="24"/>
        </w:rPr>
      </w:pPr>
      <w:r w:rsidRPr="00BF700B">
        <w:rPr>
          <w:rFonts w:eastAsia="Times New Roman" w:cstheme="minorHAnsi"/>
          <w:color w:val="353533"/>
          <w:sz w:val="24"/>
          <w:szCs w:val="24"/>
        </w:rPr>
        <w:t xml:space="preserve">studia pierwszego stopnia na kierunku </w:t>
      </w:r>
      <w:r w:rsidR="000D6BB6" w:rsidRPr="00BF700B">
        <w:rPr>
          <w:rFonts w:eastAsia="Times New Roman" w:cstheme="minorHAnsi"/>
          <w:color w:val="353533"/>
          <w:sz w:val="24"/>
          <w:szCs w:val="24"/>
        </w:rPr>
        <w:t>prawo</w:t>
      </w:r>
      <w:r w:rsidRPr="00BF700B">
        <w:rPr>
          <w:rFonts w:eastAsia="Times New Roman" w:cstheme="minorHAnsi"/>
          <w:color w:val="353533"/>
          <w:sz w:val="24"/>
          <w:szCs w:val="24"/>
        </w:rPr>
        <w:t xml:space="preserve"> i studia drugiego</w:t>
      </w:r>
      <w:r w:rsidR="000D6BB6" w:rsidRPr="00BF700B">
        <w:rPr>
          <w:rFonts w:eastAsia="Times New Roman" w:cstheme="minorHAnsi"/>
          <w:color w:val="353533"/>
          <w:sz w:val="24"/>
          <w:szCs w:val="24"/>
        </w:rPr>
        <w:t xml:space="preserve"> stopnia na kierunku prawo</w:t>
      </w:r>
      <w:r w:rsidRPr="00BF700B">
        <w:rPr>
          <w:rFonts w:eastAsia="Times New Roman" w:cstheme="minorHAnsi"/>
          <w:color w:val="353533"/>
          <w:sz w:val="24"/>
          <w:szCs w:val="24"/>
        </w:rPr>
        <w:t xml:space="preserve"> oraz uzyskała tytuł zawodowy magistra albo</w:t>
      </w:r>
    </w:p>
    <w:p w14:paraId="546648A4" w14:textId="4D21B7A3" w:rsidR="00E10BE2" w:rsidRPr="00BE53EC" w:rsidRDefault="00E10BE2" w:rsidP="00E10BE2">
      <w:pPr>
        <w:pStyle w:val="Akapitzlist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color w:val="353533"/>
          <w:sz w:val="24"/>
          <w:szCs w:val="24"/>
        </w:rPr>
      </w:pPr>
      <w:r w:rsidRPr="00BE53EC">
        <w:rPr>
          <w:rFonts w:asciiTheme="minorHAnsi" w:eastAsia="Times New Roman" w:hAnsiTheme="minorHAnsi" w:cstheme="minorHAnsi"/>
          <w:color w:val="353533"/>
          <w:sz w:val="24"/>
          <w:szCs w:val="24"/>
        </w:rPr>
        <w:t xml:space="preserve">jednolite studia magisterskie na kierunku </w:t>
      </w:r>
      <w:r w:rsidR="000D6BB6">
        <w:rPr>
          <w:rFonts w:asciiTheme="minorHAnsi" w:eastAsia="Times New Roman" w:hAnsiTheme="minorHAnsi" w:cstheme="minorHAnsi"/>
          <w:color w:val="353533"/>
          <w:sz w:val="24"/>
          <w:szCs w:val="24"/>
        </w:rPr>
        <w:t>prawo</w:t>
      </w:r>
      <w:r w:rsidRPr="00BE53EC">
        <w:rPr>
          <w:rFonts w:asciiTheme="minorHAnsi" w:eastAsia="Times New Roman" w:hAnsiTheme="minorHAnsi" w:cstheme="minorHAnsi"/>
          <w:color w:val="353533"/>
          <w:sz w:val="24"/>
          <w:szCs w:val="24"/>
        </w:rPr>
        <w:t xml:space="preserve"> oraz uzyskała tytuł zawodowy magistra lub</w:t>
      </w:r>
    </w:p>
    <w:p w14:paraId="72FDA84C" w14:textId="19A32552" w:rsidR="00E10BE2" w:rsidRPr="00BE53EC" w:rsidRDefault="00E10BE2" w:rsidP="00E10BE2">
      <w:pPr>
        <w:pStyle w:val="Akapitzlist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color w:val="353533"/>
          <w:sz w:val="24"/>
          <w:szCs w:val="24"/>
        </w:rPr>
      </w:pPr>
      <w:r w:rsidRPr="00BE53EC">
        <w:rPr>
          <w:rFonts w:asciiTheme="minorHAnsi" w:eastAsia="Times New Roman" w:hAnsiTheme="minorHAnsi" w:cstheme="minorHAnsi"/>
          <w:color w:val="353533"/>
          <w:sz w:val="24"/>
          <w:szCs w:val="24"/>
        </w:rPr>
        <w:lastRenderedPageBreak/>
        <w:t>posiadają dyplom wydany w państwie innym niż państwo członkowskie UE, uznany za równoważny z dyplomem magistra uzyskiwanym w Polsce, potwierdz</w:t>
      </w:r>
      <w:r w:rsidR="000D6BB6">
        <w:rPr>
          <w:rFonts w:asciiTheme="minorHAnsi" w:eastAsia="Times New Roman" w:hAnsiTheme="minorHAnsi" w:cstheme="minorHAnsi"/>
          <w:color w:val="353533"/>
          <w:sz w:val="24"/>
          <w:szCs w:val="24"/>
        </w:rPr>
        <w:t>ającym tytuł zawodowy prawnika;</w:t>
      </w:r>
    </w:p>
    <w:p w14:paraId="7564197B" w14:textId="77777777" w:rsidR="00E10BE2" w:rsidRPr="00BE53EC" w:rsidRDefault="00E10BE2" w:rsidP="00E10BE2">
      <w:pPr>
        <w:pStyle w:val="Akapitzlist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color w:val="353533"/>
          <w:sz w:val="24"/>
          <w:szCs w:val="24"/>
        </w:rPr>
      </w:pPr>
      <w:r w:rsidRPr="00BE53EC">
        <w:rPr>
          <w:rFonts w:asciiTheme="minorHAnsi" w:eastAsia="Times New Roman" w:hAnsiTheme="minorHAnsi" w:cstheme="minorHAnsi"/>
          <w:color w:val="353533"/>
          <w:sz w:val="24"/>
          <w:szCs w:val="24"/>
        </w:rPr>
        <w:t>korzystającą w pełni z praw publicznych oraz ma pełną zdolność do czynności prawnych;</w:t>
      </w:r>
    </w:p>
    <w:p w14:paraId="1C327188" w14:textId="77777777" w:rsidR="00E10BE2" w:rsidRPr="00BE53EC" w:rsidRDefault="00E10BE2" w:rsidP="00E10BE2">
      <w:pPr>
        <w:pStyle w:val="Akapitzlist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color w:val="353533"/>
          <w:sz w:val="24"/>
          <w:szCs w:val="24"/>
        </w:rPr>
      </w:pPr>
      <w:r w:rsidRPr="00BE53EC">
        <w:rPr>
          <w:rFonts w:asciiTheme="minorHAnsi" w:eastAsia="Times New Roman" w:hAnsiTheme="minorHAnsi" w:cstheme="minorHAnsi"/>
          <w:color w:val="353533"/>
          <w:sz w:val="24"/>
          <w:szCs w:val="24"/>
        </w:rPr>
        <w:t>nie była prawomocnie skazana na karę pozbawienia wolności za przestępstwo umyślne ścigane z oskarżenia publicznego;</w:t>
      </w:r>
    </w:p>
    <w:p w14:paraId="4EB41A4D" w14:textId="77777777" w:rsidR="00D8181B" w:rsidRDefault="00E10BE2" w:rsidP="00D24AA7">
      <w:pPr>
        <w:pStyle w:val="Akapitzlist"/>
        <w:numPr>
          <w:ilvl w:val="0"/>
          <w:numId w:val="37"/>
        </w:numPr>
        <w:shd w:val="clear" w:color="auto" w:fill="FFFFFF"/>
        <w:spacing w:after="0" w:line="240" w:lineRule="auto"/>
        <w:jc w:val="both"/>
        <w:rPr>
          <w:rFonts w:asciiTheme="minorHAnsi" w:eastAsia="Times New Roman" w:hAnsiTheme="minorHAnsi" w:cstheme="minorHAnsi"/>
          <w:color w:val="353533"/>
          <w:sz w:val="24"/>
          <w:szCs w:val="24"/>
        </w:rPr>
      </w:pPr>
      <w:r w:rsidRPr="00BE53EC">
        <w:rPr>
          <w:rFonts w:asciiTheme="minorHAnsi" w:eastAsia="Times New Roman" w:hAnsiTheme="minorHAnsi" w:cstheme="minorHAnsi"/>
          <w:color w:val="353533"/>
          <w:sz w:val="24"/>
          <w:szCs w:val="24"/>
        </w:rPr>
        <w:t>posiadającą znajomość języka polskiego w stopniu wystarczającym d</w:t>
      </w:r>
      <w:r w:rsidR="000D6BB6">
        <w:rPr>
          <w:rFonts w:asciiTheme="minorHAnsi" w:eastAsia="Times New Roman" w:hAnsiTheme="minorHAnsi" w:cstheme="minorHAnsi"/>
          <w:color w:val="353533"/>
          <w:sz w:val="24"/>
          <w:szCs w:val="24"/>
        </w:rPr>
        <w:t>o wykonywania zawodu prawnika.</w:t>
      </w:r>
      <w:r w:rsidR="00D8181B">
        <w:rPr>
          <w:rFonts w:asciiTheme="minorHAnsi" w:eastAsia="Times New Roman" w:hAnsiTheme="minorHAnsi" w:cstheme="minorHAnsi"/>
          <w:color w:val="353533"/>
          <w:sz w:val="24"/>
          <w:szCs w:val="24"/>
        </w:rPr>
        <w:t xml:space="preserve"> </w:t>
      </w:r>
    </w:p>
    <w:p w14:paraId="66D03923" w14:textId="6E61EC70" w:rsidR="00E10BE2" w:rsidRPr="00D24AA7" w:rsidRDefault="00D8181B" w:rsidP="00D8181B">
      <w:pPr>
        <w:pStyle w:val="Akapitzlist"/>
        <w:shd w:val="clear" w:color="auto" w:fill="FFFFFF"/>
        <w:spacing w:after="0" w:line="240" w:lineRule="auto"/>
        <w:ind w:left="1068"/>
        <w:jc w:val="both"/>
        <w:rPr>
          <w:rFonts w:asciiTheme="minorHAnsi" w:eastAsia="Times New Roman" w:hAnsiTheme="minorHAnsi" w:cstheme="minorHAnsi"/>
          <w:color w:val="353533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  <w:u w:val="single"/>
        </w:rPr>
        <w:t>Warunek zostanie spełniony poprzez wypełnienie i podpisanie załącznika nr 2 oraz dołączenie kopii (poświadczonych za zgodność z oryginałem) dyplomu/ów potwierdzających posiadane przez Oferenta wykształcenie lub kopii dyplomów/zaświadczeń potwierdzających wykształcenie osoby/osób wskazanych przez Oferenta do realizacji zamówienia oraz życiorys zawodowy (CV) osoby/osób wskazanych przez Oferenta do realizacji zamówienia.</w:t>
      </w:r>
    </w:p>
    <w:p w14:paraId="5D2CD306" w14:textId="5C4257AE" w:rsidR="00E10BE2" w:rsidRPr="00BE53EC" w:rsidRDefault="00E10BE2" w:rsidP="00BF700B">
      <w:pPr>
        <w:pStyle w:val="Akapitzlist"/>
        <w:numPr>
          <w:ilvl w:val="0"/>
          <w:numId w:val="38"/>
        </w:numPr>
        <w:spacing w:after="0" w:line="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niezbędną wiedzę i doświadczenie umożliwiające przeprowadzenie danego wsparcia, przy czym minimalne doświadczenie zawodowe </w:t>
      </w:r>
      <w:r w:rsidR="00D24AA7">
        <w:rPr>
          <w:rFonts w:asciiTheme="minorHAnsi" w:hAnsiTheme="minorHAnsi" w:cstheme="minorHAnsi"/>
          <w:sz w:val="24"/>
          <w:szCs w:val="24"/>
        </w:rPr>
        <w:t xml:space="preserve"> w dziedzinie, w której przeprowadzone będzie wsparcie </w:t>
      </w:r>
      <w:r w:rsidRPr="00BE53EC">
        <w:rPr>
          <w:rFonts w:asciiTheme="minorHAnsi" w:hAnsiTheme="minorHAnsi" w:cstheme="minorHAnsi"/>
          <w:sz w:val="24"/>
          <w:szCs w:val="24"/>
        </w:rPr>
        <w:t>jako P</w:t>
      </w:r>
      <w:r w:rsidR="00D24AA7">
        <w:rPr>
          <w:rFonts w:asciiTheme="minorHAnsi" w:hAnsiTheme="minorHAnsi" w:cstheme="minorHAnsi"/>
          <w:sz w:val="24"/>
          <w:szCs w:val="24"/>
        </w:rPr>
        <w:t>rawnika</w:t>
      </w:r>
      <w:r w:rsidRPr="00BE53EC">
        <w:rPr>
          <w:rFonts w:asciiTheme="minorHAnsi" w:hAnsiTheme="minorHAnsi" w:cstheme="minorHAnsi"/>
          <w:sz w:val="24"/>
          <w:szCs w:val="24"/>
        </w:rPr>
        <w:t xml:space="preserve"> nie powinno być krótsze niż dwa lata. Przez 2 letnie doświadczenie rozumie się min. 24 – miesięcznie zaangażowanie w w</w:t>
      </w:r>
      <w:r w:rsidR="00D24AA7">
        <w:rPr>
          <w:rFonts w:asciiTheme="minorHAnsi" w:hAnsiTheme="minorHAnsi" w:cstheme="minorHAnsi"/>
          <w:sz w:val="24"/>
          <w:szCs w:val="24"/>
        </w:rPr>
        <w:t>ykonywanie obowiązków Prawnika</w:t>
      </w:r>
      <w:r w:rsidRPr="00BE53EC">
        <w:rPr>
          <w:rFonts w:asciiTheme="minorHAnsi" w:hAnsiTheme="minorHAnsi" w:cstheme="minorHAnsi"/>
          <w:sz w:val="24"/>
          <w:szCs w:val="24"/>
        </w:rPr>
        <w:t xml:space="preserve"> w przeciągu ostatnich 5 lat w łącznym wymiarze min. 300h. Dodatkowo Wykonawca wykonał/a lub kadra którą dysponuje wykonała </w:t>
      </w:r>
      <w:r w:rsidR="00D24AA7" w:rsidRPr="00BE53EC">
        <w:rPr>
          <w:rFonts w:asciiTheme="minorHAnsi" w:hAnsiTheme="minorHAnsi" w:cstheme="minorHAnsi"/>
          <w:sz w:val="24"/>
          <w:szCs w:val="24"/>
        </w:rPr>
        <w:t>w sposób</w:t>
      </w:r>
      <w:r w:rsidR="00D24AA7">
        <w:rPr>
          <w:rFonts w:asciiTheme="minorHAnsi" w:hAnsiTheme="minorHAnsi" w:cstheme="minorHAnsi"/>
          <w:sz w:val="24"/>
          <w:szCs w:val="24"/>
        </w:rPr>
        <w:t xml:space="preserve"> należyty co najmniej 3 usługi</w:t>
      </w:r>
      <w:r w:rsidR="00D24AA7" w:rsidRPr="00BE53EC">
        <w:rPr>
          <w:rFonts w:asciiTheme="minorHAnsi" w:hAnsiTheme="minorHAnsi" w:cstheme="minorHAnsi"/>
          <w:sz w:val="24"/>
          <w:szCs w:val="24"/>
        </w:rPr>
        <w:t xml:space="preserve"> odpowiadające przedmiotowi zamówienia, tj.</w:t>
      </w:r>
      <w:r w:rsidR="00D24AA7">
        <w:rPr>
          <w:rFonts w:asciiTheme="minorHAnsi" w:hAnsiTheme="minorHAnsi" w:cstheme="minorHAnsi"/>
          <w:sz w:val="24"/>
          <w:szCs w:val="24"/>
        </w:rPr>
        <w:t xml:space="preserve"> </w:t>
      </w:r>
      <w:r w:rsidR="00D24AA7" w:rsidRPr="00BE53EC">
        <w:rPr>
          <w:rFonts w:asciiTheme="minorHAnsi" w:hAnsiTheme="minorHAnsi" w:cstheme="minorHAnsi"/>
          <w:sz w:val="24"/>
          <w:szCs w:val="24"/>
        </w:rPr>
        <w:t>konsultacje</w:t>
      </w:r>
      <w:r w:rsidR="00D24AA7">
        <w:rPr>
          <w:rFonts w:asciiTheme="minorHAnsi" w:hAnsiTheme="minorHAnsi" w:cstheme="minorHAnsi"/>
          <w:sz w:val="24"/>
          <w:szCs w:val="24"/>
        </w:rPr>
        <w:t>/porady</w:t>
      </w:r>
      <w:r w:rsidR="00D24AA7"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="00D24AA7">
        <w:rPr>
          <w:rFonts w:asciiTheme="minorHAnsi" w:hAnsiTheme="minorHAnsi" w:cstheme="minorHAnsi"/>
          <w:sz w:val="24"/>
          <w:szCs w:val="24"/>
        </w:rPr>
        <w:t>prawne</w:t>
      </w:r>
      <w:r w:rsidRPr="00BE53EC">
        <w:rPr>
          <w:rFonts w:asciiTheme="minorHAnsi" w:hAnsiTheme="minorHAnsi" w:cstheme="minorHAnsi"/>
          <w:sz w:val="24"/>
          <w:szCs w:val="24"/>
        </w:rPr>
        <w:t>. Wykonawca zobowiązany jest wraz z ofertą przedłożyć Zamawiającemu dokumenty potwierdzające spełnienie tego warunku tj.: wykaz zrealizowanych przez kadrę wskazaną przez Wykonawcę w okresie ostatnich 5 lat konsultacji</w:t>
      </w:r>
      <w:r w:rsidR="00D24AA7">
        <w:rPr>
          <w:rFonts w:asciiTheme="minorHAnsi" w:hAnsiTheme="minorHAnsi" w:cstheme="minorHAnsi"/>
          <w:sz w:val="24"/>
          <w:szCs w:val="24"/>
        </w:rPr>
        <w:t>/porad prawnych</w:t>
      </w:r>
      <w:r w:rsidRPr="00BE53EC">
        <w:rPr>
          <w:rFonts w:asciiTheme="minorHAnsi" w:hAnsiTheme="minorHAnsi" w:cstheme="minorHAnsi"/>
          <w:sz w:val="24"/>
          <w:szCs w:val="24"/>
        </w:rPr>
        <w:t xml:space="preserve">, a jeśli okres działalności jest krótszy – w tym okresie. </w:t>
      </w:r>
    </w:p>
    <w:p w14:paraId="1BA868D2" w14:textId="782A91DD" w:rsidR="00E10BE2" w:rsidRPr="00D24AA7" w:rsidRDefault="00E10BE2" w:rsidP="00E10BE2">
      <w:pPr>
        <w:pStyle w:val="Akapitzlist"/>
        <w:spacing w:after="0" w:line="0" w:lineRule="atLeast"/>
        <w:ind w:left="1080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D24AA7">
        <w:rPr>
          <w:rFonts w:asciiTheme="minorHAnsi" w:hAnsiTheme="minorHAnsi" w:cstheme="minorHAnsi"/>
          <w:sz w:val="24"/>
          <w:szCs w:val="24"/>
          <w:u w:val="single"/>
        </w:rPr>
        <w:t xml:space="preserve">Warunek zostanie spełniony poprzez wypełnienie i podpisanie załącznika nr 2, załącznika nr 6 i załącznika nr 7 </w:t>
      </w:r>
      <w:r w:rsidR="00D24AA7" w:rsidRPr="00D24AA7">
        <w:rPr>
          <w:rFonts w:asciiTheme="minorHAnsi" w:hAnsiTheme="minorHAnsi" w:cstheme="minorHAnsi"/>
          <w:sz w:val="24"/>
          <w:szCs w:val="24"/>
          <w:u w:val="single"/>
        </w:rPr>
        <w:t xml:space="preserve">oraz dołączenie referencji potwierdzających należyte wykonanie usług poradnictwa/konsultacji prawnych w realizacji podobnych zadań w ciągu ostatnich 5 lat przed upływem terminu składania ofert </w:t>
      </w:r>
      <w:r w:rsidRPr="00D24AA7">
        <w:rPr>
          <w:rFonts w:asciiTheme="minorHAnsi" w:hAnsiTheme="minorHAnsi" w:cstheme="minorHAnsi"/>
          <w:sz w:val="24"/>
          <w:szCs w:val="24"/>
          <w:u w:val="single"/>
        </w:rPr>
        <w:t xml:space="preserve">oraz </w:t>
      </w:r>
      <w:bookmarkStart w:id="1" w:name="_Hlk63345889"/>
      <w:r w:rsidRPr="00D24AA7">
        <w:rPr>
          <w:rFonts w:asciiTheme="minorHAnsi" w:hAnsiTheme="minorHAnsi" w:cstheme="minorHAnsi"/>
          <w:sz w:val="24"/>
          <w:szCs w:val="24"/>
          <w:u w:val="single"/>
        </w:rPr>
        <w:t>dołączenie kopii (poświadczonych za zgodność z oryginałem) dyplomu/ów potwierdzających posiadane przez Oferenta wykształcenie lub kopii dyplomu/ów potwierdzających wykształcenie osoby/osób wskazanych przez Oferenta do realizacji zamówienia oraz życiorys zawodowy (CV) osoby/osób wskazanych przez Oferenta do realizacji zamówienia.</w:t>
      </w:r>
    </w:p>
    <w:bookmarkEnd w:id="1"/>
    <w:p w14:paraId="2D710E2D" w14:textId="77777777" w:rsidR="00E10BE2" w:rsidRPr="00BE53EC" w:rsidRDefault="00E10BE2" w:rsidP="00BF700B">
      <w:pPr>
        <w:pStyle w:val="Akapitzlist"/>
        <w:numPr>
          <w:ilvl w:val="0"/>
          <w:numId w:val="38"/>
        </w:numPr>
        <w:spacing w:after="0" w:line="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Nie została otwarta w stosunku do nich likwidacja, ani nie została ogłoszona upadłość, a także nie zalegają z opłacaniem podatków, ani składek na ubezpieczenie społeczne lub zdrowotne (z wyjątkiem przypadków, kiedy uzyskane zostało przewidziane prawem zwolnienie, odroczenie, rozłożenie na raty zaległych płatności lub wstrzymanie w całości wykonania decyzji właściwego organu). Wykonawca zobowiązany jest wraz z ofertą przedłożyć stosowne oświadczenie </w:t>
      </w:r>
      <w:r w:rsidRPr="00BE53EC">
        <w:rPr>
          <w:rFonts w:asciiTheme="minorHAnsi" w:hAnsiTheme="minorHAnsi" w:cstheme="minorHAnsi"/>
          <w:sz w:val="24"/>
          <w:szCs w:val="24"/>
          <w:u w:val="single"/>
        </w:rPr>
        <w:t>(załącznik nr 3)</w:t>
      </w:r>
      <w:r w:rsidRPr="00BE53EC">
        <w:rPr>
          <w:rFonts w:asciiTheme="minorHAnsi" w:hAnsiTheme="minorHAnsi" w:cstheme="minorHAnsi"/>
          <w:sz w:val="24"/>
          <w:szCs w:val="24"/>
        </w:rPr>
        <w:t xml:space="preserve"> oraz zaświadczenia o niezaleganiu z płatnościami do Urzędu Skarbowego i Zakładu Ubezpieczeń Społecznych z tytułu prowadzonej przez niego </w:t>
      </w:r>
      <w:r w:rsidRPr="00BE53EC">
        <w:rPr>
          <w:rFonts w:asciiTheme="minorHAnsi" w:hAnsiTheme="minorHAnsi" w:cstheme="minorHAnsi"/>
          <w:sz w:val="24"/>
          <w:szCs w:val="24"/>
        </w:rPr>
        <w:lastRenderedPageBreak/>
        <w:t xml:space="preserve">działalności gospodarczej. </w:t>
      </w:r>
      <w:r w:rsidRPr="00BE53EC">
        <w:rPr>
          <w:rFonts w:asciiTheme="minorHAnsi" w:hAnsiTheme="minorHAnsi" w:cstheme="minorHAnsi"/>
          <w:sz w:val="24"/>
          <w:szCs w:val="24"/>
          <w:u w:val="single"/>
        </w:rPr>
        <w:t>Warunek zostanie spełniony poprzez podpisanie załącznika nr 3 oraz przedłożenie kserokopii zaświadczenia ZUS i US nie starszego niż 1 miesiąc od dnia złożenia oferty.</w:t>
      </w:r>
    </w:p>
    <w:p w14:paraId="6539AB90" w14:textId="4C1B70E0" w:rsidR="00E10BE2" w:rsidRPr="00BE53EC" w:rsidRDefault="00E10BE2" w:rsidP="00BF700B">
      <w:pPr>
        <w:pStyle w:val="Akapitzlist"/>
        <w:numPr>
          <w:ilvl w:val="0"/>
          <w:numId w:val="38"/>
        </w:numPr>
        <w:spacing w:after="0" w:line="0" w:lineRule="atLeast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Nie są 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A302C4">
        <w:rPr>
          <w:rFonts w:asciiTheme="minorHAnsi" w:hAnsiTheme="minorHAnsi" w:cstheme="minorHAnsi"/>
          <w:sz w:val="24"/>
          <w:szCs w:val="24"/>
        </w:rPr>
        <w:br/>
      </w:r>
      <w:r w:rsidRPr="00BE53EC">
        <w:rPr>
          <w:rFonts w:asciiTheme="minorHAnsi" w:hAnsiTheme="minorHAnsi" w:cstheme="minorHAnsi"/>
          <w:sz w:val="24"/>
          <w:szCs w:val="24"/>
        </w:rPr>
        <w:t xml:space="preserve">z przygotowaniem i przeprowadzeniem procedury wyboru Wykonawcy </w:t>
      </w:r>
      <w:r w:rsidR="00A302C4">
        <w:rPr>
          <w:rFonts w:asciiTheme="minorHAnsi" w:hAnsiTheme="minorHAnsi" w:cstheme="minorHAnsi"/>
          <w:sz w:val="24"/>
          <w:szCs w:val="24"/>
        </w:rPr>
        <w:br/>
      </w:r>
      <w:r w:rsidRPr="00BE53EC">
        <w:rPr>
          <w:rFonts w:asciiTheme="minorHAnsi" w:hAnsiTheme="minorHAnsi" w:cstheme="minorHAnsi"/>
          <w:sz w:val="24"/>
          <w:szCs w:val="24"/>
        </w:rPr>
        <w:t>a Wykonawcą, polegające w szczególności na:</w:t>
      </w:r>
    </w:p>
    <w:p w14:paraId="70779DA2" w14:textId="53C62780" w:rsidR="00E10BE2" w:rsidRPr="00BE53EC" w:rsidRDefault="00E10BE2" w:rsidP="00E10BE2">
      <w:pPr>
        <w:pStyle w:val="Akapitzlist"/>
        <w:tabs>
          <w:tab w:val="left" w:pos="360"/>
        </w:tabs>
        <w:spacing w:after="0" w:line="260" w:lineRule="exact"/>
        <w:ind w:left="141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- uczestniczeniu w spółce jako wspólnik spółki cywilnej lub spółki osobowej, posiadaniu co najmniej 10% udziałów lub akcji (o ile niższy próg nie wynika </w:t>
      </w:r>
      <w:r w:rsidR="00A302C4">
        <w:rPr>
          <w:rFonts w:asciiTheme="minorHAnsi" w:hAnsiTheme="minorHAnsi" w:cstheme="minorHAnsi"/>
          <w:sz w:val="24"/>
          <w:szCs w:val="24"/>
        </w:rPr>
        <w:br/>
      </w:r>
      <w:r w:rsidRPr="00BE53EC">
        <w:rPr>
          <w:rFonts w:asciiTheme="minorHAnsi" w:hAnsiTheme="minorHAnsi" w:cstheme="minorHAnsi"/>
          <w:sz w:val="24"/>
          <w:szCs w:val="24"/>
        </w:rPr>
        <w:t>z przepisów prawa), pełnieniu funkcji członka organu nadzorczego lub zarządzającego, prokurenta, pełnomocnika,</w:t>
      </w:r>
    </w:p>
    <w:p w14:paraId="37E74664" w14:textId="77777777" w:rsidR="00E10BE2" w:rsidRPr="00BE53EC" w:rsidRDefault="00E10BE2" w:rsidP="00E10BE2">
      <w:pPr>
        <w:pStyle w:val="Akapitzlist"/>
        <w:tabs>
          <w:tab w:val="left" w:pos="360"/>
        </w:tabs>
        <w:spacing w:after="0" w:line="260" w:lineRule="exact"/>
        <w:ind w:left="141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-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E842B97" w14:textId="73E64971" w:rsidR="00E10BE2" w:rsidRPr="00BE53EC" w:rsidRDefault="00E10BE2" w:rsidP="00E10BE2">
      <w:pPr>
        <w:pStyle w:val="Akapitzlist"/>
        <w:tabs>
          <w:tab w:val="left" w:pos="360"/>
        </w:tabs>
        <w:spacing w:after="0" w:line="260" w:lineRule="exact"/>
        <w:ind w:left="141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- pozostawaniu z wykonawcą w takim stosunku prawnym lub faktycznym, że istnieje uzasadniona wątpliwość co do ich bezstronności lub niezależności w związku z postępowaniem o udzielenie zamówienia.</w:t>
      </w:r>
    </w:p>
    <w:p w14:paraId="6F8921B6" w14:textId="77777777" w:rsidR="00E10BE2" w:rsidRPr="00BE53EC" w:rsidRDefault="00E10BE2" w:rsidP="00E10BE2">
      <w:pPr>
        <w:spacing w:after="0" w:line="225" w:lineRule="auto"/>
        <w:ind w:left="680"/>
        <w:jc w:val="both"/>
        <w:rPr>
          <w:rFonts w:cstheme="minorHAnsi"/>
          <w:sz w:val="24"/>
          <w:szCs w:val="24"/>
          <w:u w:val="single"/>
        </w:rPr>
      </w:pPr>
      <w:r w:rsidRPr="00BE53EC">
        <w:rPr>
          <w:rFonts w:cstheme="minorHAnsi"/>
          <w:sz w:val="24"/>
          <w:szCs w:val="24"/>
          <w:u w:val="single"/>
        </w:rPr>
        <w:t>Warunek zostanie spełniony poprzez podpisanie załącznika nr 2.</w:t>
      </w:r>
    </w:p>
    <w:p w14:paraId="0856E86A" w14:textId="77777777" w:rsidR="00223488" w:rsidRPr="00BE53EC" w:rsidRDefault="00223488" w:rsidP="00033F14">
      <w:pPr>
        <w:spacing w:after="0" w:line="225" w:lineRule="auto"/>
        <w:ind w:left="680"/>
        <w:jc w:val="both"/>
        <w:rPr>
          <w:rFonts w:cstheme="minorHAnsi"/>
          <w:sz w:val="24"/>
          <w:szCs w:val="24"/>
          <w:u w:val="single"/>
        </w:rPr>
      </w:pPr>
    </w:p>
    <w:p w14:paraId="7B86F312" w14:textId="77777777" w:rsidR="00E10BE2" w:rsidRPr="00BE53EC" w:rsidRDefault="00E10BE2" w:rsidP="00E10BE2">
      <w:pPr>
        <w:numPr>
          <w:ilvl w:val="0"/>
          <w:numId w:val="7"/>
        </w:numPr>
        <w:tabs>
          <w:tab w:val="left" w:pos="680"/>
        </w:tabs>
        <w:spacing w:after="0" w:line="218" w:lineRule="auto"/>
        <w:ind w:left="720" w:hanging="360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Zamawiający dokona oceny spełnienia warunków w następujący sposób:</w:t>
      </w:r>
    </w:p>
    <w:p w14:paraId="0327F912" w14:textId="77777777" w:rsidR="00E10BE2" w:rsidRPr="00BE53EC" w:rsidRDefault="00E10BE2" w:rsidP="00E10BE2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-</w:t>
      </w:r>
      <w:r w:rsidRPr="00BE53EC">
        <w:rPr>
          <w:rFonts w:asciiTheme="minorHAnsi" w:hAnsiTheme="minorHAnsi" w:cstheme="minorHAnsi"/>
          <w:sz w:val="24"/>
          <w:szCs w:val="24"/>
        </w:rPr>
        <w:tab/>
        <w:t xml:space="preserve">Wykonawca zobowiązany jest wraz z ofertą przedłożyć Zamawiającemu wypełniony załącznik „Oświadczenie wykonawcy”, którego wzór stanowi </w:t>
      </w:r>
      <w:r w:rsidRPr="00BE53EC">
        <w:rPr>
          <w:rFonts w:asciiTheme="minorHAnsi" w:hAnsiTheme="minorHAnsi" w:cstheme="minorHAnsi"/>
          <w:sz w:val="24"/>
          <w:szCs w:val="24"/>
          <w:u w:val="single"/>
        </w:rPr>
        <w:t>załącznik nr 2</w:t>
      </w:r>
      <w:r w:rsidRPr="00BE53EC">
        <w:rPr>
          <w:rFonts w:asciiTheme="minorHAnsi" w:hAnsiTheme="minorHAnsi" w:cstheme="minorHAnsi"/>
          <w:sz w:val="24"/>
          <w:szCs w:val="24"/>
        </w:rPr>
        <w:t xml:space="preserve"> do zapytania</w:t>
      </w:r>
    </w:p>
    <w:p w14:paraId="2F8AE103" w14:textId="5ACB9D29" w:rsidR="00E10BE2" w:rsidRPr="00BE53EC" w:rsidRDefault="00E10BE2" w:rsidP="00E10BE2">
      <w:pPr>
        <w:autoSpaceDE w:val="0"/>
        <w:autoSpaceDN w:val="0"/>
        <w:adjustRightInd w:val="0"/>
        <w:spacing w:after="0" w:line="240" w:lineRule="auto"/>
        <w:ind w:left="993" w:hanging="285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-</w:t>
      </w:r>
      <w:r w:rsidRPr="00BE53EC">
        <w:rPr>
          <w:rFonts w:cstheme="minorHAnsi"/>
          <w:sz w:val="24"/>
          <w:szCs w:val="24"/>
        </w:rPr>
        <w:tab/>
        <w:t xml:space="preserve">Wykonawca zobowiązany jest wraz ofertą przedłożyć Zamawiającemu wypełniony załącznik: „Wykaz posiadanej kadry”, którego wzór stanowi </w:t>
      </w:r>
      <w:r w:rsidRPr="00BE53EC">
        <w:rPr>
          <w:rFonts w:cstheme="minorHAnsi"/>
          <w:sz w:val="24"/>
          <w:szCs w:val="24"/>
          <w:u w:val="single"/>
        </w:rPr>
        <w:t>załącznik nr 7</w:t>
      </w:r>
      <w:r w:rsidRPr="00BE53EC">
        <w:rPr>
          <w:rFonts w:cstheme="minorHAnsi"/>
          <w:sz w:val="24"/>
          <w:szCs w:val="24"/>
        </w:rPr>
        <w:t xml:space="preserve"> do zapytania. Do</w:t>
      </w:r>
      <w:r w:rsidRPr="00BE53EC">
        <w:rPr>
          <w:rFonts w:cstheme="minorHAnsi"/>
          <w:color w:val="FF0000"/>
          <w:sz w:val="24"/>
          <w:szCs w:val="24"/>
        </w:rPr>
        <w:t xml:space="preserve"> </w:t>
      </w:r>
      <w:r w:rsidRPr="00BE53EC">
        <w:rPr>
          <w:rFonts w:cstheme="minorHAnsi"/>
          <w:sz w:val="24"/>
          <w:szCs w:val="24"/>
        </w:rPr>
        <w:t>„Wykaz posiadanej kadry” należy doręczyć kserokopię (poświadczoną „za</w:t>
      </w:r>
      <w:r w:rsidR="00514DE7">
        <w:rPr>
          <w:rFonts w:cstheme="minorHAnsi"/>
          <w:sz w:val="24"/>
          <w:szCs w:val="24"/>
        </w:rPr>
        <w:t xml:space="preserve"> </w:t>
      </w:r>
      <w:r w:rsidRPr="00BE53EC">
        <w:rPr>
          <w:rFonts w:cstheme="minorHAnsi"/>
          <w:sz w:val="24"/>
          <w:szCs w:val="24"/>
        </w:rPr>
        <w:t xml:space="preserve">zgodność z oryginałem”) referencje potwierdzające należyte </w:t>
      </w:r>
      <w:r w:rsidR="001276DD">
        <w:rPr>
          <w:rFonts w:cstheme="minorHAnsi"/>
          <w:sz w:val="24"/>
          <w:szCs w:val="24"/>
        </w:rPr>
        <w:t>wykonanie usług konsultacji/poradnictwa prawnego</w:t>
      </w:r>
      <w:r w:rsidRPr="00BE53EC">
        <w:rPr>
          <w:rFonts w:cstheme="minorHAnsi"/>
          <w:sz w:val="24"/>
          <w:szCs w:val="24"/>
        </w:rPr>
        <w:t xml:space="preserve"> w realizacji podobnych zadań w ciągu ostatnich 5 lat od dnia publikacji zapytania ofertowego oraz kopie poświadczone za zgodność z oryginałem dyplomu/ów potwierdzających posiadane przez Oferenta wykształcenie lub kopii dyplomu/ów potwierdzających wykształcenie osoby/osób wskazanych przez Oferenta do realizacji zamówienia oraz życiorys zawodowy (CV) osoby/osób wskazanych przez Oferenta do realizacji zamówienia. Wykonawca może polegać na wiedzy i doświadczeniu osób zdolnych do wykonania zamówienia, niezależnie od charakteru prawnego łączącego go z nim stosunków. Wykonawca w takiej sytuacji zobowiązany jest udowodnić Zamawiającemu, iż będzie dysponował zasobami w trakcie realizacji zamówienia, w szczególności przedstawiając mu w tym celu pisemne zobowiązanie tych podmiotów do oddania mu do dyspozycji zasobów na potrzeby wykonania zamówienia, którego wzór stanowi </w:t>
      </w:r>
      <w:r w:rsidRPr="00BE53EC">
        <w:rPr>
          <w:rFonts w:cstheme="minorHAnsi"/>
          <w:sz w:val="24"/>
          <w:szCs w:val="24"/>
          <w:u w:val="single"/>
        </w:rPr>
        <w:t>załącznik nr 6</w:t>
      </w:r>
      <w:r w:rsidRPr="00BE53EC">
        <w:rPr>
          <w:rFonts w:cstheme="minorHAnsi"/>
          <w:sz w:val="24"/>
          <w:szCs w:val="24"/>
        </w:rPr>
        <w:t xml:space="preserve"> do zapytania;</w:t>
      </w:r>
    </w:p>
    <w:p w14:paraId="7DE6EFC7" w14:textId="6304EACC" w:rsidR="00E10BE2" w:rsidRPr="00BE53EC" w:rsidRDefault="00E10BE2" w:rsidP="00E10BE2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lastRenderedPageBreak/>
        <w:t>-</w:t>
      </w:r>
      <w:r w:rsidRPr="00BE53EC">
        <w:rPr>
          <w:rFonts w:asciiTheme="minorHAnsi" w:hAnsiTheme="minorHAnsi" w:cstheme="minorHAnsi"/>
          <w:sz w:val="24"/>
          <w:szCs w:val="24"/>
        </w:rPr>
        <w:tab/>
        <w:t xml:space="preserve">Wykonawca zobowiązany jest wraz z ofertą przedłożyć Zamawiającemu wypełniony </w:t>
      </w:r>
      <w:r w:rsidRPr="00BE53EC">
        <w:rPr>
          <w:rFonts w:asciiTheme="minorHAnsi" w:hAnsiTheme="minorHAnsi" w:cstheme="minorHAnsi"/>
          <w:sz w:val="24"/>
          <w:szCs w:val="24"/>
          <w:u w:val="single"/>
        </w:rPr>
        <w:t>załącznik nr 3</w:t>
      </w:r>
      <w:r w:rsidRPr="00BE53EC">
        <w:rPr>
          <w:rFonts w:asciiTheme="minorHAnsi" w:hAnsiTheme="minorHAnsi" w:cstheme="minorHAnsi"/>
          <w:sz w:val="24"/>
          <w:szCs w:val="24"/>
        </w:rPr>
        <w:t xml:space="preserve"> do zapytania oraz dołączyć do niego stosowne zaświadczenie z ZUS </w:t>
      </w:r>
      <w:r w:rsidR="00514DE7">
        <w:rPr>
          <w:rFonts w:asciiTheme="minorHAnsi" w:hAnsiTheme="minorHAnsi" w:cstheme="minorHAnsi"/>
          <w:sz w:val="24"/>
          <w:szCs w:val="24"/>
        </w:rPr>
        <w:br/>
      </w:r>
      <w:r w:rsidRPr="00BE53EC">
        <w:rPr>
          <w:rFonts w:asciiTheme="minorHAnsi" w:hAnsiTheme="minorHAnsi" w:cstheme="minorHAnsi"/>
          <w:sz w:val="24"/>
          <w:szCs w:val="24"/>
        </w:rPr>
        <w:t>i US nie starsze niż 1 miesiąc na dzień składania oferty oraz wpis do CEIDG lub KRS;</w:t>
      </w:r>
    </w:p>
    <w:p w14:paraId="1F89A546" w14:textId="77777777" w:rsidR="00E10BE2" w:rsidRPr="00BE53EC" w:rsidRDefault="00E10BE2" w:rsidP="00E10BE2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-</w:t>
      </w:r>
      <w:r w:rsidRPr="00BE53EC">
        <w:rPr>
          <w:rFonts w:asciiTheme="minorHAnsi" w:hAnsiTheme="minorHAnsi" w:cstheme="minorHAnsi"/>
          <w:sz w:val="24"/>
          <w:szCs w:val="24"/>
        </w:rPr>
        <w:tab/>
        <w:t xml:space="preserve">Wykonawca zobowiązany jest wraz z ofertą przedłożyć Zamawiającemu podpisany </w:t>
      </w:r>
      <w:r w:rsidRPr="00BE53EC">
        <w:rPr>
          <w:rFonts w:asciiTheme="minorHAnsi" w:hAnsiTheme="minorHAnsi" w:cstheme="minorHAnsi"/>
          <w:sz w:val="24"/>
          <w:szCs w:val="24"/>
          <w:u w:val="single"/>
        </w:rPr>
        <w:t>załącznik nr 4</w:t>
      </w:r>
      <w:r w:rsidRPr="00BE53EC">
        <w:rPr>
          <w:rFonts w:asciiTheme="minorHAnsi" w:hAnsiTheme="minorHAnsi" w:cstheme="minorHAnsi"/>
          <w:sz w:val="24"/>
          <w:szCs w:val="24"/>
        </w:rPr>
        <w:t xml:space="preserve"> do zapytania;</w:t>
      </w:r>
    </w:p>
    <w:p w14:paraId="7E962B31" w14:textId="4EB077FD" w:rsidR="00E10BE2" w:rsidRPr="00BE53EC" w:rsidRDefault="00E10BE2" w:rsidP="00E10BE2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-</w:t>
      </w:r>
      <w:r w:rsidRPr="00BE53EC">
        <w:rPr>
          <w:rFonts w:asciiTheme="minorHAnsi" w:hAnsiTheme="minorHAnsi" w:cstheme="minorHAnsi"/>
          <w:sz w:val="24"/>
          <w:szCs w:val="24"/>
        </w:rPr>
        <w:tab/>
        <w:t xml:space="preserve">Wykonawca zobowiązany jest wraz z ofertą przedłożyć Zamawiającemu wypełniony </w:t>
      </w:r>
      <w:r w:rsidRPr="00BE53EC">
        <w:rPr>
          <w:rFonts w:asciiTheme="minorHAnsi" w:hAnsiTheme="minorHAnsi" w:cstheme="minorHAnsi"/>
          <w:sz w:val="24"/>
          <w:szCs w:val="24"/>
          <w:u w:val="single"/>
        </w:rPr>
        <w:t>załącznik nr 5</w:t>
      </w:r>
      <w:r w:rsidRPr="00BE53EC">
        <w:rPr>
          <w:rFonts w:asciiTheme="minorHAnsi" w:hAnsiTheme="minorHAnsi" w:cstheme="minorHAnsi"/>
          <w:sz w:val="24"/>
          <w:szCs w:val="24"/>
        </w:rPr>
        <w:t xml:space="preserve"> do zapytania – </w:t>
      </w:r>
      <w:r w:rsidRPr="00BE53EC">
        <w:rPr>
          <w:rFonts w:asciiTheme="minorHAnsi" w:hAnsiTheme="minorHAnsi" w:cstheme="minorHAnsi"/>
          <w:b/>
          <w:sz w:val="24"/>
          <w:szCs w:val="24"/>
        </w:rPr>
        <w:t>załącznik podpisuje każda osoba, która została wskazana w ofercie do wykonania przedmiotu zamówienia</w:t>
      </w:r>
      <w:r w:rsidRPr="00BE53EC">
        <w:rPr>
          <w:rFonts w:asciiTheme="minorHAnsi" w:hAnsiTheme="minorHAnsi" w:cstheme="minorHAnsi"/>
          <w:sz w:val="24"/>
          <w:szCs w:val="24"/>
        </w:rPr>
        <w:t>/ zostanie skierowana do realizacji zamówienia a jej dane osobowe zostały wskazane i przetwarzane w trakcie postępowania o udzielenie zamówienia);</w:t>
      </w:r>
    </w:p>
    <w:p w14:paraId="620402EA" w14:textId="77777777" w:rsidR="00E10BE2" w:rsidRPr="00BE53EC" w:rsidRDefault="00E10BE2" w:rsidP="00E10BE2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-</w:t>
      </w:r>
      <w:r w:rsidRPr="00BE53EC">
        <w:rPr>
          <w:rFonts w:asciiTheme="minorHAnsi" w:hAnsiTheme="minorHAnsi" w:cstheme="minorHAnsi"/>
          <w:sz w:val="24"/>
          <w:szCs w:val="24"/>
        </w:rPr>
        <w:tab/>
        <w:t xml:space="preserve">Wykonawca zobowiązany jest wraz z ofertą przedłożyć Zamawiającemu zaparafowany </w:t>
      </w:r>
      <w:r w:rsidRPr="00BE53EC">
        <w:rPr>
          <w:rFonts w:asciiTheme="minorHAnsi" w:hAnsiTheme="minorHAnsi" w:cstheme="minorHAnsi"/>
          <w:sz w:val="24"/>
          <w:szCs w:val="24"/>
          <w:u w:val="single"/>
        </w:rPr>
        <w:t xml:space="preserve">załącznik nr 8 </w:t>
      </w:r>
      <w:r w:rsidRPr="00BE53EC">
        <w:rPr>
          <w:rFonts w:asciiTheme="minorHAnsi" w:hAnsiTheme="minorHAnsi" w:cstheme="minorHAnsi"/>
          <w:sz w:val="24"/>
          <w:szCs w:val="24"/>
        </w:rPr>
        <w:t xml:space="preserve">do zapytania. </w:t>
      </w:r>
    </w:p>
    <w:p w14:paraId="4EF0BE9F" w14:textId="77777777" w:rsidR="00E10BE2" w:rsidRPr="00BE53EC" w:rsidRDefault="00E10BE2" w:rsidP="00E10BE2">
      <w:pPr>
        <w:pStyle w:val="Akapitzlist"/>
        <w:spacing w:after="0" w:line="240" w:lineRule="auto"/>
        <w:ind w:left="993" w:hanging="273"/>
        <w:jc w:val="both"/>
        <w:rPr>
          <w:rFonts w:asciiTheme="minorHAnsi" w:hAnsiTheme="minorHAnsi" w:cstheme="minorHAnsi"/>
          <w:sz w:val="24"/>
          <w:szCs w:val="24"/>
        </w:rPr>
      </w:pPr>
    </w:p>
    <w:p w14:paraId="04CDBE05" w14:textId="77777777" w:rsidR="00E10BE2" w:rsidRPr="00BE53EC" w:rsidRDefault="00E10BE2" w:rsidP="00E10BE2">
      <w:pPr>
        <w:numPr>
          <w:ilvl w:val="0"/>
          <w:numId w:val="7"/>
        </w:numPr>
        <w:tabs>
          <w:tab w:val="left" w:pos="680"/>
        </w:tabs>
        <w:spacing w:after="0" w:line="218" w:lineRule="auto"/>
        <w:ind w:left="720" w:hanging="360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Zamawiający zastrzega sobie prawo możliwości sprawdzania w toku oceny ofert wiarygodności przedstawionych przez Oferentów dokumentów, wykazów, danych i informacji.</w:t>
      </w:r>
    </w:p>
    <w:p w14:paraId="63FF7AA4" w14:textId="77777777" w:rsidR="00E10BE2" w:rsidRPr="00BE53EC" w:rsidRDefault="00E10BE2" w:rsidP="00E10BE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B10C197" w14:textId="77777777" w:rsidR="00E10BE2" w:rsidRPr="00BE53EC" w:rsidRDefault="00E10BE2" w:rsidP="00E10BE2">
      <w:pPr>
        <w:pStyle w:val="Akapitzlist"/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Uwaga! </w:t>
      </w:r>
    </w:p>
    <w:p w14:paraId="2CDF99CB" w14:textId="77777777" w:rsidR="00E10BE2" w:rsidRPr="00BE53EC" w:rsidRDefault="00E10BE2" w:rsidP="00E10BE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Zamawiający zastrzega sobie możliwość weryfikacji doświadczenia posiadanego przez trenera/ów w trakcie oceny oferty. Weryfikacja doświadczenia trenera/ów będzie się odbywać na podstawie dokumentów przedstawionych przez Oferenta potwierdzających posiadanie przez trenera/ów doświadczenie zawodowe. </w:t>
      </w:r>
    </w:p>
    <w:p w14:paraId="191BD5B8" w14:textId="77777777" w:rsidR="00E10BE2" w:rsidRPr="00BE53EC" w:rsidRDefault="00E10BE2" w:rsidP="00E10BE2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Zajęcia muszą być prowadzone przez Wykładowców wykazanych w </w:t>
      </w:r>
      <w:r w:rsidRPr="00BE53EC">
        <w:rPr>
          <w:rFonts w:asciiTheme="minorHAnsi" w:hAnsiTheme="minorHAnsi" w:cstheme="minorHAnsi"/>
          <w:sz w:val="24"/>
          <w:szCs w:val="24"/>
          <w:u w:val="single"/>
        </w:rPr>
        <w:t>załączniku nr 7</w:t>
      </w:r>
      <w:r w:rsidRPr="00BE53EC">
        <w:rPr>
          <w:rFonts w:asciiTheme="minorHAnsi" w:hAnsiTheme="minorHAnsi" w:cstheme="minorHAnsi"/>
          <w:sz w:val="24"/>
          <w:szCs w:val="24"/>
        </w:rPr>
        <w:t xml:space="preserve"> przez Wykonawcę na etapie składania ofert. Ewentualna późniejsza zmiana wykładowcy wymagać będzie pisemnej zgody Zamawiającego.</w:t>
      </w:r>
    </w:p>
    <w:p w14:paraId="10F9A50D" w14:textId="77777777" w:rsidR="007C18B4" w:rsidRPr="00BE53EC" w:rsidRDefault="007C18B4" w:rsidP="007C18B4">
      <w:pPr>
        <w:pStyle w:val="Akapitzlist"/>
        <w:spacing w:after="0" w:line="240" w:lineRule="auto"/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14:paraId="543D96F9" w14:textId="77777777" w:rsidR="00E610E4" w:rsidRPr="00BE53EC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E53EC">
        <w:rPr>
          <w:rFonts w:asciiTheme="minorHAnsi" w:hAnsiTheme="minorHAnsi" w:cstheme="minorHAnsi"/>
          <w:b/>
          <w:sz w:val="24"/>
          <w:szCs w:val="24"/>
          <w:u w:val="single"/>
        </w:rPr>
        <w:t>Sposób przygotowania oferty</w:t>
      </w:r>
    </w:p>
    <w:p w14:paraId="59D5B196" w14:textId="77777777" w:rsidR="00E610E4" w:rsidRPr="00BE53EC" w:rsidRDefault="00E610E4" w:rsidP="00327E93">
      <w:pPr>
        <w:numPr>
          <w:ilvl w:val="0"/>
          <w:numId w:val="9"/>
        </w:numPr>
        <w:ind w:left="697" w:hanging="357"/>
        <w:contextualSpacing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Ofertę</w:t>
      </w:r>
      <w:r w:rsidR="00297A27" w:rsidRPr="00BE53EC">
        <w:rPr>
          <w:rFonts w:cstheme="minorHAnsi"/>
          <w:sz w:val="24"/>
          <w:szCs w:val="24"/>
        </w:rPr>
        <w:t xml:space="preserve"> </w:t>
      </w:r>
      <w:r w:rsidRPr="00BE53EC">
        <w:rPr>
          <w:rFonts w:cstheme="minorHAnsi"/>
          <w:sz w:val="24"/>
          <w:szCs w:val="24"/>
        </w:rPr>
        <w:t>należy złożyć zgodnie z wymaganiami zapytania ofertowego:</w:t>
      </w:r>
    </w:p>
    <w:p w14:paraId="12A516FE" w14:textId="10E0D19C" w:rsidR="00401D62" w:rsidRPr="00BE53EC" w:rsidRDefault="00F031E5" w:rsidP="001020F2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Załącznik</w:t>
      </w:r>
      <w:r w:rsidR="00E610E4" w:rsidRPr="00BE53EC">
        <w:rPr>
          <w:rFonts w:cstheme="minorHAnsi"/>
          <w:sz w:val="24"/>
          <w:szCs w:val="24"/>
        </w:rPr>
        <w:t xml:space="preserve"> nr</w:t>
      </w:r>
      <w:r w:rsidRPr="00BE53EC">
        <w:rPr>
          <w:rFonts w:cstheme="minorHAnsi"/>
          <w:sz w:val="24"/>
          <w:szCs w:val="24"/>
        </w:rPr>
        <w:t xml:space="preserve"> 1 </w:t>
      </w:r>
      <w:r w:rsidR="00E610E4" w:rsidRPr="00BE53EC">
        <w:rPr>
          <w:rFonts w:cstheme="minorHAnsi"/>
          <w:sz w:val="24"/>
          <w:szCs w:val="24"/>
        </w:rPr>
        <w:t>Formularz ofertowy</w:t>
      </w:r>
      <w:r w:rsidR="00401D62" w:rsidRPr="00BE53EC">
        <w:rPr>
          <w:rFonts w:cstheme="minorHAnsi"/>
          <w:sz w:val="24"/>
          <w:szCs w:val="24"/>
        </w:rPr>
        <w:t>;</w:t>
      </w:r>
    </w:p>
    <w:p w14:paraId="626FBE4D" w14:textId="77777777" w:rsidR="00E610E4" w:rsidRPr="00BE53EC" w:rsidRDefault="009F6C03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 xml:space="preserve">Załącznik nr </w:t>
      </w:r>
      <w:r w:rsidR="008C0B12" w:rsidRPr="00BE53EC">
        <w:rPr>
          <w:rFonts w:cstheme="minorHAnsi"/>
          <w:sz w:val="24"/>
          <w:szCs w:val="24"/>
        </w:rPr>
        <w:t>2</w:t>
      </w:r>
      <w:r w:rsidRPr="00BE53EC">
        <w:rPr>
          <w:rFonts w:cstheme="minorHAnsi"/>
          <w:sz w:val="24"/>
          <w:szCs w:val="24"/>
        </w:rPr>
        <w:t xml:space="preserve"> </w:t>
      </w:r>
      <w:r w:rsidR="00E610E4" w:rsidRPr="00BE53EC">
        <w:rPr>
          <w:rFonts w:cstheme="minorHAnsi"/>
          <w:sz w:val="24"/>
          <w:szCs w:val="24"/>
        </w:rPr>
        <w:t>Oświadczenie Wykonawcy</w:t>
      </w:r>
      <w:r w:rsidR="00EA3F75" w:rsidRPr="00BE53EC">
        <w:rPr>
          <w:rFonts w:cstheme="minorHAnsi"/>
          <w:sz w:val="24"/>
          <w:szCs w:val="24"/>
        </w:rPr>
        <w:t>;</w:t>
      </w:r>
    </w:p>
    <w:p w14:paraId="73E47A5E" w14:textId="77777777" w:rsidR="00221EEF" w:rsidRPr="00BE53EC" w:rsidRDefault="006465C9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 xml:space="preserve">Załącznik nr </w:t>
      </w:r>
      <w:r w:rsidR="008C0B12" w:rsidRPr="00BE53EC">
        <w:rPr>
          <w:rFonts w:cstheme="minorHAnsi"/>
          <w:sz w:val="24"/>
          <w:szCs w:val="24"/>
        </w:rPr>
        <w:t>3</w:t>
      </w:r>
      <w:r w:rsidRPr="00BE53EC">
        <w:rPr>
          <w:rFonts w:cstheme="minorHAnsi"/>
          <w:sz w:val="24"/>
          <w:szCs w:val="24"/>
        </w:rPr>
        <w:t xml:space="preserve"> Oświadczenie Wykonawcy – </w:t>
      </w:r>
      <w:r w:rsidR="00B3770F" w:rsidRPr="00BE53EC">
        <w:rPr>
          <w:rFonts w:cstheme="minorHAnsi"/>
          <w:sz w:val="24"/>
          <w:szCs w:val="24"/>
        </w:rPr>
        <w:t>ZUS, US</w:t>
      </w:r>
      <w:r w:rsidR="00EA3F75" w:rsidRPr="00BE53EC">
        <w:rPr>
          <w:rFonts w:cstheme="minorHAnsi"/>
          <w:sz w:val="24"/>
          <w:szCs w:val="24"/>
        </w:rPr>
        <w:t>;</w:t>
      </w:r>
    </w:p>
    <w:p w14:paraId="1F3765A8" w14:textId="72016043" w:rsidR="008C0B12" w:rsidRPr="00BE53EC" w:rsidRDefault="008C0B12" w:rsidP="008C0B12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 xml:space="preserve">Załącznik nr 4 Oświadczenie wykonawcy w </w:t>
      </w:r>
      <w:r w:rsidR="00822095" w:rsidRPr="00BE53EC">
        <w:rPr>
          <w:rFonts w:cstheme="minorHAnsi"/>
          <w:sz w:val="24"/>
          <w:szCs w:val="24"/>
        </w:rPr>
        <w:t xml:space="preserve">zakresie wypełnienia obowiązków </w:t>
      </w:r>
      <w:r w:rsidRPr="00BE53EC">
        <w:rPr>
          <w:rFonts w:cstheme="minorHAnsi"/>
          <w:sz w:val="24"/>
          <w:szCs w:val="24"/>
        </w:rPr>
        <w:t>informacyjnych</w:t>
      </w:r>
    </w:p>
    <w:p w14:paraId="2B439B19" w14:textId="77777777" w:rsidR="00531BD9" w:rsidRPr="00BE53EC" w:rsidRDefault="00531BD9" w:rsidP="00531BD9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Załącznik nr 5 Klauzula informacyjna (osobno dla każdego trenera).</w:t>
      </w:r>
    </w:p>
    <w:p w14:paraId="5BA1E958" w14:textId="77777777" w:rsidR="00531BD9" w:rsidRPr="00BE53EC" w:rsidRDefault="00531BD9" w:rsidP="00531BD9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Załącznik nr 6 Zobowiązanie;</w:t>
      </w:r>
    </w:p>
    <w:p w14:paraId="6D81B7F2" w14:textId="77777777" w:rsidR="00CC1BCC" w:rsidRPr="00BE53EC" w:rsidRDefault="00CC1BCC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 xml:space="preserve">Załącznik nr </w:t>
      </w:r>
      <w:r w:rsidR="00531BD9" w:rsidRPr="00BE53EC">
        <w:rPr>
          <w:rFonts w:cstheme="minorHAnsi"/>
          <w:sz w:val="24"/>
          <w:szCs w:val="24"/>
        </w:rPr>
        <w:t>7</w:t>
      </w:r>
      <w:r w:rsidRPr="00BE53EC">
        <w:rPr>
          <w:rFonts w:cstheme="minorHAnsi"/>
          <w:sz w:val="24"/>
          <w:szCs w:val="24"/>
        </w:rPr>
        <w:t xml:space="preserve"> Wykaz posiadanej kadry;</w:t>
      </w:r>
    </w:p>
    <w:p w14:paraId="13B51711" w14:textId="17A8D9E0" w:rsidR="00CC1BCC" w:rsidRPr="00BE53EC" w:rsidRDefault="00822095" w:rsidP="007D7FF8">
      <w:pPr>
        <w:numPr>
          <w:ilvl w:val="0"/>
          <w:numId w:val="8"/>
        </w:numPr>
        <w:ind w:left="993" w:hanging="284"/>
        <w:contextualSpacing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Załącznik nr 8</w:t>
      </w:r>
      <w:r w:rsidR="00587898" w:rsidRPr="00BE53EC">
        <w:rPr>
          <w:rFonts w:cstheme="minorHAnsi"/>
          <w:sz w:val="24"/>
          <w:szCs w:val="24"/>
        </w:rPr>
        <w:t xml:space="preserve"> </w:t>
      </w:r>
      <w:r w:rsidR="00CC1BCC" w:rsidRPr="00BE53EC">
        <w:rPr>
          <w:rFonts w:cstheme="minorHAnsi"/>
          <w:sz w:val="24"/>
          <w:szCs w:val="24"/>
        </w:rPr>
        <w:t>Wzór umowy;</w:t>
      </w:r>
    </w:p>
    <w:p w14:paraId="25429662" w14:textId="77777777" w:rsidR="00E610E4" w:rsidRPr="00BE53EC" w:rsidRDefault="00E610E4" w:rsidP="00E610E4">
      <w:pPr>
        <w:numPr>
          <w:ilvl w:val="0"/>
          <w:numId w:val="10"/>
        </w:numPr>
        <w:contextualSpacing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Wsz</w:t>
      </w:r>
      <w:r w:rsidR="00C43270" w:rsidRPr="00BE53EC">
        <w:rPr>
          <w:rFonts w:cstheme="minorHAnsi"/>
          <w:sz w:val="24"/>
          <w:szCs w:val="24"/>
        </w:rPr>
        <w:t>ystkie wymagane załączniki muszą</w:t>
      </w:r>
      <w:r w:rsidRPr="00BE53EC">
        <w:rPr>
          <w:rFonts w:cstheme="minorHAnsi"/>
          <w:sz w:val="24"/>
          <w:szCs w:val="24"/>
        </w:rPr>
        <w:t xml:space="preserve"> być podpisane przez osobę upoważnioną do reprezentowania Wykonawcy . </w:t>
      </w:r>
    </w:p>
    <w:p w14:paraId="068FF1B7" w14:textId="77777777" w:rsidR="00E610E4" w:rsidRPr="00BE53EC" w:rsidRDefault="00E610E4" w:rsidP="00E610E4">
      <w:pPr>
        <w:numPr>
          <w:ilvl w:val="0"/>
          <w:numId w:val="10"/>
        </w:numPr>
        <w:contextualSpacing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Oferta musi być wypełniona w sposób czytelny w języku polskim.</w:t>
      </w:r>
    </w:p>
    <w:p w14:paraId="5B38B13A" w14:textId="77777777" w:rsidR="00E610E4" w:rsidRPr="00BE53EC" w:rsidRDefault="00E610E4" w:rsidP="00E610E4">
      <w:pPr>
        <w:numPr>
          <w:ilvl w:val="0"/>
          <w:numId w:val="10"/>
        </w:numPr>
        <w:contextualSpacing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Wykonawca może przed upływem terminu składania ofert zmienić lub wycofać ofertę.</w:t>
      </w:r>
    </w:p>
    <w:p w14:paraId="2E7DCE02" w14:textId="77777777" w:rsidR="00E610E4" w:rsidRPr="00BE53EC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lastRenderedPageBreak/>
        <w:t>Ofertę zatrzymuje Zamawiający. Złożone wraz z ofertą dokumenty lub oświadczenia nie podlegają zwrotowi.</w:t>
      </w:r>
    </w:p>
    <w:p w14:paraId="2B54DFF2" w14:textId="52AB9287" w:rsidR="00E610E4" w:rsidRPr="00BE53EC" w:rsidRDefault="00BB79C9" w:rsidP="00052E95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 xml:space="preserve">Zamawiający będzie miał prawo żądać wyjaśnień od Wykonawców, których oferty będą zawierały rażąco niską cenę w stosunku do przedmiotu zamówienia. Jeżeli cena oferty wydaje się rażąco niska w stosunku do przedmiotu zamówienia i budzi wątpliwości zamawiającego co do możliwości wykonania przedmiotu zamówienia zgodnie z wymaganiami określonymi </w:t>
      </w:r>
      <w:r w:rsidR="004738B4" w:rsidRPr="00BE53EC">
        <w:rPr>
          <w:rFonts w:cstheme="minorHAnsi"/>
          <w:sz w:val="24"/>
          <w:szCs w:val="24"/>
        </w:rPr>
        <w:t xml:space="preserve">w zapytaniu ofertowym </w:t>
      </w:r>
      <w:r w:rsidR="00CC1362" w:rsidRPr="00BE53EC">
        <w:rPr>
          <w:rFonts w:cstheme="minorHAnsi"/>
          <w:sz w:val="24"/>
          <w:szCs w:val="24"/>
        </w:rPr>
        <w:t>przez Z</w:t>
      </w:r>
      <w:r w:rsidRPr="00BE53EC">
        <w:rPr>
          <w:rFonts w:cstheme="minorHAnsi"/>
          <w:sz w:val="24"/>
          <w:szCs w:val="24"/>
        </w:rPr>
        <w:t>amawiającego lub wynikającymi z odrębnych przepisów, w szczególnoś</w:t>
      </w:r>
      <w:r w:rsidR="004738B4" w:rsidRPr="00BE53EC">
        <w:rPr>
          <w:rFonts w:cstheme="minorHAnsi"/>
          <w:sz w:val="24"/>
          <w:szCs w:val="24"/>
        </w:rPr>
        <w:t>ci  różni się o więcej niż</w:t>
      </w:r>
      <w:r w:rsidRPr="00BE53EC">
        <w:rPr>
          <w:rFonts w:cstheme="minorHAnsi"/>
          <w:sz w:val="24"/>
          <w:szCs w:val="24"/>
        </w:rPr>
        <w:t xml:space="preserve"> 30% od </w:t>
      </w:r>
      <w:r w:rsidR="004738B4" w:rsidRPr="00BE53EC">
        <w:rPr>
          <w:rFonts w:cstheme="minorHAnsi"/>
          <w:sz w:val="24"/>
          <w:szCs w:val="24"/>
        </w:rPr>
        <w:t>średniej arytmetycznej cen wszystkich ważnych ofert niep</w:t>
      </w:r>
      <w:r w:rsidR="00CC1362" w:rsidRPr="00BE53EC">
        <w:rPr>
          <w:rFonts w:cstheme="minorHAnsi"/>
          <w:sz w:val="24"/>
          <w:szCs w:val="24"/>
        </w:rPr>
        <w:t xml:space="preserve">odlegających odrzuceniu </w:t>
      </w:r>
      <w:r w:rsidRPr="00BE53EC">
        <w:rPr>
          <w:rFonts w:cstheme="minorHAnsi"/>
          <w:sz w:val="24"/>
          <w:szCs w:val="24"/>
        </w:rPr>
        <w:t xml:space="preserve">Zamawiający </w:t>
      </w:r>
      <w:r w:rsidR="00CC1362" w:rsidRPr="00BE53EC">
        <w:rPr>
          <w:rFonts w:cstheme="minorHAnsi"/>
          <w:sz w:val="24"/>
          <w:szCs w:val="24"/>
        </w:rPr>
        <w:t>zażąda</w:t>
      </w:r>
      <w:r w:rsidRPr="00BE53EC">
        <w:rPr>
          <w:rFonts w:cstheme="minorHAnsi"/>
          <w:sz w:val="24"/>
          <w:szCs w:val="24"/>
        </w:rPr>
        <w:t xml:space="preserve"> </w:t>
      </w:r>
      <w:r w:rsidR="00CC1362" w:rsidRPr="00BE53EC">
        <w:rPr>
          <w:rFonts w:cstheme="minorHAnsi"/>
          <w:sz w:val="24"/>
          <w:szCs w:val="24"/>
        </w:rPr>
        <w:t>od</w:t>
      </w:r>
      <w:r w:rsidRPr="00BE53EC">
        <w:rPr>
          <w:rFonts w:cstheme="minorHAnsi"/>
          <w:sz w:val="24"/>
          <w:szCs w:val="24"/>
        </w:rPr>
        <w:t xml:space="preserve"> Wykonawcy </w:t>
      </w:r>
      <w:r w:rsidR="00CC1362" w:rsidRPr="00BE53EC">
        <w:rPr>
          <w:rFonts w:cstheme="minorHAnsi"/>
          <w:sz w:val="24"/>
          <w:szCs w:val="24"/>
        </w:rPr>
        <w:t>udzielenia</w:t>
      </w:r>
      <w:r w:rsidRPr="00BE53EC">
        <w:rPr>
          <w:rFonts w:cstheme="minorHAnsi"/>
          <w:sz w:val="24"/>
          <w:szCs w:val="24"/>
        </w:rPr>
        <w:t xml:space="preserve"> wyjaśnień. Zamawiający w celu ustalenia, czy oferta zawiera rażąco niska cenę w stosunku do przedmiotu zamówienia, zwraca się do Wykonawcy o udzielenie w określonym terminie wyjaśnień w tym złożenie dowodów</w:t>
      </w:r>
      <w:r w:rsidR="00CC1362" w:rsidRPr="00BE53EC">
        <w:rPr>
          <w:rFonts w:cstheme="minorHAnsi"/>
          <w:sz w:val="24"/>
          <w:szCs w:val="24"/>
        </w:rPr>
        <w:t xml:space="preserve"> wyliczenia ceny</w:t>
      </w:r>
      <w:r w:rsidRPr="00BE53EC">
        <w:rPr>
          <w:rFonts w:cstheme="minorHAnsi"/>
          <w:sz w:val="24"/>
          <w:szCs w:val="24"/>
        </w:rPr>
        <w:t>. Zamawiający</w:t>
      </w:r>
      <w:r w:rsidR="00CC1362" w:rsidRPr="00BE53EC">
        <w:rPr>
          <w:rFonts w:cstheme="minorHAnsi"/>
          <w:sz w:val="24"/>
          <w:szCs w:val="24"/>
        </w:rPr>
        <w:t xml:space="preserve"> w konsultacji z Wykonawcą</w:t>
      </w:r>
      <w:r w:rsidRPr="00BE53EC">
        <w:rPr>
          <w:rFonts w:cstheme="minorHAnsi"/>
          <w:sz w:val="24"/>
          <w:szCs w:val="24"/>
        </w:rPr>
        <w:t>, oceniając wyjaśnienia, bierze pod uwagę obiektywne czynniki. Obowiązek wykazania, że oferta nie zawiera rażąco niskiej ceny spoczywa na Wykonawcy. Zamawiający odrzuci ofertę Wykonawcy, który nie złożył wyjaśnień, nie złoży ich w wyznaczonym do tego terminie lub jeżeli dokonana ocena wyjaśnień wraz z d</w:t>
      </w:r>
      <w:r w:rsidR="00CC1362" w:rsidRPr="00BE53EC">
        <w:rPr>
          <w:rFonts w:cstheme="minorHAnsi"/>
          <w:sz w:val="24"/>
          <w:szCs w:val="24"/>
        </w:rPr>
        <w:t>ostarczonymi dowodami nie uzasadnia podanej ceny w ofercie</w:t>
      </w:r>
      <w:r w:rsidR="001020F2" w:rsidRPr="00BE53EC">
        <w:rPr>
          <w:rFonts w:cstheme="minorHAnsi"/>
          <w:sz w:val="24"/>
          <w:szCs w:val="24"/>
        </w:rPr>
        <w:t>.</w:t>
      </w:r>
    </w:p>
    <w:p w14:paraId="722009BF" w14:textId="77777777" w:rsidR="00E610E4" w:rsidRPr="00BE53EC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Zamawiający zastrzega sobie prawo do poprawienia w tekście przesłanej oferty oczywistych omyłek pisarskich lub rachunkowych, niezwłocznie zawiadamiając o tym Wykonawcę.</w:t>
      </w:r>
    </w:p>
    <w:p w14:paraId="5222E57D" w14:textId="77777777" w:rsidR="00E610E4" w:rsidRPr="00BE53EC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Oferta musi zawierać cenę brutto tzn. musi uwzględniać wszystkie koszty i składniki ni</w:t>
      </w:r>
      <w:r w:rsidR="00511DCB" w:rsidRPr="00BE53EC">
        <w:rPr>
          <w:rFonts w:cstheme="minorHAnsi"/>
          <w:sz w:val="24"/>
          <w:szCs w:val="24"/>
        </w:rPr>
        <w:t>ezbędne do wykonania zamówienia.</w:t>
      </w:r>
    </w:p>
    <w:p w14:paraId="07B3B98F" w14:textId="66818E89" w:rsidR="00A92191" w:rsidRPr="00BE53EC" w:rsidRDefault="00A92191" w:rsidP="0008655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</w:pPr>
      <w:r w:rsidRPr="00BE53EC">
        <w:rPr>
          <w:rFonts w:asciiTheme="minorHAnsi" w:hAnsiTheme="minorHAnsi" w:cstheme="minorHAnsi"/>
          <w:sz w:val="24"/>
          <w:szCs w:val="24"/>
        </w:rPr>
        <w:t>Komunikacja w postępowaniu o udzielenie zamówienia, w tym ogłoszenie zapytania ofertowego, składanie ofert, wymiana informacji między zamawiającym a wykonawcą oraz przekazywanie dokumentów i oświadczeń odbywa się pisemnie za pomocą Bazy Konkurencyjności (BK2021), z zastrzeżeniem przypadk</w:t>
      </w:r>
      <w:r w:rsidR="004520B1" w:rsidRPr="00BE53EC">
        <w:rPr>
          <w:rFonts w:asciiTheme="minorHAnsi" w:hAnsiTheme="minorHAnsi" w:cstheme="minorHAnsi"/>
          <w:sz w:val="24"/>
          <w:szCs w:val="24"/>
        </w:rPr>
        <w:t xml:space="preserve">ów opisanych w pkt. 2 i 3 Sekcji </w:t>
      </w:r>
      <w:r w:rsidR="00397357" w:rsidRPr="00BE53EC">
        <w:rPr>
          <w:rFonts w:asciiTheme="minorHAnsi" w:hAnsiTheme="minorHAnsi" w:cstheme="minorHAnsi"/>
          <w:sz w:val="24"/>
          <w:szCs w:val="24"/>
        </w:rPr>
        <w:t xml:space="preserve">3.2.3 </w:t>
      </w:r>
      <w:r w:rsidR="00397357" w:rsidRPr="00BE53EC">
        <w:rPr>
          <w:rFonts w:asciiTheme="minorHAnsi" w:hAnsiTheme="minorHAnsi" w:cstheme="minorHAnsi"/>
          <w:i/>
          <w:sz w:val="24"/>
          <w:szCs w:val="24"/>
        </w:rPr>
        <w:t>Ogłoszenia</w:t>
      </w:r>
      <w:r w:rsidRPr="00BE53EC">
        <w:rPr>
          <w:rFonts w:asciiTheme="minorHAnsi" w:hAnsiTheme="minorHAnsi" w:cstheme="minorHAnsi"/>
          <w:sz w:val="24"/>
          <w:szCs w:val="24"/>
        </w:rPr>
        <w:t xml:space="preserve"> Wytycznych w zakresie kwalifikowalności wydatków na lata 2021 – 2027.</w:t>
      </w:r>
    </w:p>
    <w:p w14:paraId="33E7D400" w14:textId="03868AA8" w:rsidR="0008655D" w:rsidRPr="00BE53EC" w:rsidRDefault="0008655D" w:rsidP="0008655D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</w:pPr>
      <w:r w:rsidRPr="00BE53EC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>Zamawiający niezwłocznie udzieli wyjaśnień, jednak nie później niż na 2 dni przed upływem terminu składania ofert.</w:t>
      </w:r>
    </w:p>
    <w:p w14:paraId="40F658FE" w14:textId="77777777" w:rsidR="001E7DDE" w:rsidRPr="00BE53EC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Zamawiający zastrzega sobie prawo, przedłużenia terminu składania ofert</w:t>
      </w:r>
      <w:r w:rsidR="001E7DDE" w:rsidRPr="00BE53EC">
        <w:rPr>
          <w:rFonts w:cstheme="minorHAnsi"/>
          <w:sz w:val="24"/>
          <w:szCs w:val="24"/>
        </w:rPr>
        <w:t>.</w:t>
      </w:r>
    </w:p>
    <w:p w14:paraId="45C0D6E0" w14:textId="1B213883" w:rsidR="00E610E4" w:rsidRPr="00BE53EC" w:rsidRDefault="001E7DDE" w:rsidP="001E7DDE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Zamawiający zastrzega sobie prawo do unieważnienia postępowania na każdym etapie bez podawania przyczyn</w:t>
      </w:r>
      <w:r w:rsidR="001020F2" w:rsidRPr="00BE53EC">
        <w:rPr>
          <w:rFonts w:cstheme="minorHAnsi"/>
          <w:sz w:val="24"/>
          <w:szCs w:val="24"/>
        </w:rPr>
        <w:t xml:space="preserve">y, </w:t>
      </w:r>
      <w:r w:rsidR="00E610E4" w:rsidRPr="00BE53EC">
        <w:rPr>
          <w:rFonts w:cstheme="minorHAnsi"/>
          <w:sz w:val="24"/>
          <w:szCs w:val="24"/>
        </w:rPr>
        <w:t xml:space="preserve">bez ponoszenia jakichkolwiek skutków prawnych </w:t>
      </w:r>
      <w:r w:rsidR="00514DE7">
        <w:rPr>
          <w:rFonts w:cstheme="minorHAnsi"/>
          <w:sz w:val="24"/>
          <w:szCs w:val="24"/>
        </w:rPr>
        <w:br/>
      </w:r>
      <w:r w:rsidR="00E610E4" w:rsidRPr="00BE53EC">
        <w:rPr>
          <w:rFonts w:cstheme="minorHAnsi"/>
          <w:sz w:val="24"/>
          <w:szCs w:val="24"/>
        </w:rPr>
        <w:t>i finansowych.</w:t>
      </w:r>
    </w:p>
    <w:p w14:paraId="1200179C" w14:textId="77777777" w:rsidR="00E610E4" w:rsidRPr="00BE53EC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Do upływu terminu składania ofert Zamawiający zastrzega sobie prawo zmiany lub uzupełnienia treści niniejszego zapytania ofertowego.</w:t>
      </w:r>
      <w:r w:rsidR="00297A27" w:rsidRPr="00BE53EC">
        <w:rPr>
          <w:rFonts w:cstheme="minorHAnsi"/>
          <w:sz w:val="24"/>
          <w:szCs w:val="24"/>
        </w:rPr>
        <w:t xml:space="preserve"> </w:t>
      </w:r>
      <w:r w:rsidRPr="00BE53EC">
        <w:rPr>
          <w:rFonts w:cstheme="minorHAnsi"/>
          <w:sz w:val="24"/>
          <w:szCs w:val="24"/>
        </w:rPr>
        <w:t>W tej sytuacji</w:t>
      </w:r>
      <w:r w:rsidR="00297A27" w:rsidRPr="00BE53EC">
        <w:rPr>
          <w:rFonts w:cstheme="minorHAnsi"/>
          <w:sz w:val="24"/>
          <w:szCs w:val="24"/>
        </w:rPr>
        <w:t xml:space="preserve"> </w:t>
      </w:r>
      <w:r w:rsidRPr="00BE53EC">
        <w:rPr>
          <w:rFonts w:cstheme="minorHAnsi"/>
          <w:sz w:val="24"/>
          <w:szCs w:val="24"/>
        </w:rPr>
        <w:t>Wykonawcy, którzy złożyli ofertę zostaną poinformowani o</w:t>
      </w:r>
      <w:r w:rsidR="00AE0D0E" w:rsidRPr="00BE53EC">
        <w:rPr>
          <w:rFonts w:cstheme="minorHAnsi"/>
          <w:sz w:val="24"/>
          <w:szCs w:val="24"/>
        </w:rPr>
        <w:t xml:space="preserve"> </w:t>
      </w:r>
      <w:r w:rsidRPr="00BE53EC">
        <w:rPr>
          <w:rFonts w:cstheme="minorHAnsi"/>
          <w:sz w:val="24"/>
          <w:szCs w:val="24"/>
        </w:rPr>
        <w:t>nowym terminie składania ofert oraz o dokonanej zmianie treści zapytania ofertowego.</w:t>
      </w:r>
    </w:p>
    <w:p w14:paraId="2896730C" w14:textId="0AAAFD9E" w:rsidR="00327E93" w:rsidRPr="00BE53EC" w:rsidRDefault="00E610E4" w:rsidP="000231BB">
      <w:pPr>
        <w:pStyle w:val="Bezodstpw"/>
        <w:numPr>
          <w:ilvl w:val="0"/>
          <w:numId w:val="10"/>
        </w:numPr>
        <w:spacing w:after="100" w:afterAutospacing="1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BE53EC">
        <w:rPr>
          <w:rFonts w:asciiTheme="minorHAnsi" w:hAnsiTheme="minorHAnsi" w:cstheme="minorHAnsi"/>
          <w:sz w:val="24"/>
          <w:szCs w:val="24"/>
          <w:lang w:val="pl-PL"/>
        </w:rPr>
        <w:t xml:space="preserve">Wykonawca w formularzu ofertowym zobowiązany jest podać cenę kosztu </w:t>
      </w:r>
      <w:r w:rsidR="00942998" w:rsidRPr="00BE53EC">
        <w:rPr>
          <w:rFonts w:asciiTheme="minorHAnsi" w:hAnsiTheme="minorHAnsi" w:cstheme="minorHAnsi"/>
          <w:sz w:val="24"/>
          <w:szCs w:val="24"/>
          <w:lang w:val="pl-PL"/>
        </w:rPr>
        <w:t>kursu za osobę</w:t>
      </w:r>
      <w:r w:rsidR="00511DCB" w:rsidRPr="00BE53EC">
        <w:rPr>
          <w:rFonts w:asciiTheme="minorHAnsi" w:hAnsiTheme="minorHAnsi" w:cstheme="minorHAnsi"/>
          <w:sz w:val="24"/>
          <w:szCs w:val="24"/>
          <w:lang w:val="pl-PL"/>
        </w:rPr>
        <w:t xml:space="preserve"> oraz cenę całościową </w:t>
      </w:r>
      <w:r w:rsidRPr="00BE53EC">
        <w:rPr>
          <w:rFonts w:asciiTheme="minorHAnsi" w:hAnsiTheme="minorHAnsi" w:cstheme="minorHAnsi"/>
          <w:sz w:val="24"/>
          <w:szCs w:val="24"/>
          <w:lang w:val="pl-PL"/>
        </w:rPr>
        <w:t xml:space="preserve">za realizację przedmiotu zamówienia. </w:t>
      </w:r>
      <w:r w:rsidRPr="00BE53EC">
        <w:rPr>
          <w:rFonts w:asciiTheme="minorHAnsi" w:hAnsiTheme="minorHAnsi" w:cstheme="minorHAnsi"/>
          <w:sz w:val="24"/>
          <w:szCs w:val="24"/>
          <w:u w:val="single"/>
          <w:lang w:val="pl-PL"/>
        </w:rPr>
        <w:t xml:space="preserve">Formularz wraz </w:t>
      </w:r>
      <w:r w:rsidR="000231BB" w:rsidRPr="00BE53EC">
        <w:rPr>
          <w:rFonts w:asciiTheme="minorHAnsi" w:hAnsiTheme="minorHAnsi" w:cstheme="minorHAnsi"/>
          <w:sz w:val="24"/>
          <w:szCs w:val="24"/>
          <w:u w:val="single"/>
          <w:lang w:val="pl-PL"/>
        </w:rPr>
        <w:t xml:space="preserve">z załącznikami należy składać </w:t>
      </w:r>
      <w:r w:rsidR="0008655D" w:rsidRPr="00BE53EC">
        <w:rPr>
          <w:rFonts w:asciiTheme="minorHAnsi" w:hAnsiTheme="minorHAnsi" w:cstheme="minorHAnsi"/>
          <w:sz w:val="24"/>
          <w:szCs w:val="24"/>
          <w:u w:val="single"/>
          <w:lang w:val="pl-PL"/>
        </w:rPr>
        <w:t>za pośrednictwem platformy BK 2021</w:t>
      </w:r>
      <w:r w:rsidR="00F15521" w:rsidRPr="00BE53EC">
        <w:rPr>
          <w:rFonts w:asciiTheme="minorHAnsi" w:hAnsiTheme="minorHAnsi" w:cstheme="minorHAnsi"/>
          <w:sz w:val="24"/>
          <w:szCs w:val="24"/>
          <w:u w:val="single"/>
          <w:lang w:val="pl-PL"/>
        </w:rPr>
        <w:t>.</w:t>
      </w:r>
      <w:r w:rsidR="000231BB" w:rsidRPr="00BE53E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</w:p>
    <w:p w14:paraId="2EC84FC1" w14:textId="61413F0C" w:rsidR="00C51741" w:rsidRPr="00BE53EC" w:rsidRDefault="000231BB" w:rsidP="000231BB">
      <w:pPr>
        <w:pStyle w:val="Bezodstpw"/>
        <w:numPr>
          <w:ilvl w:val="0"/>
          <w:numId w:val="10"/>
        </w:numPr>
        <w:spacing w:after="100" w:afterAutospacing="1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BE53EC">
        <w:rPr>
          <w:rFonts w:asciiTheme="minorHAnsi" w:hAnsiTheme="minorHAnsi" w:cstheme="minorHAnsi"/>
          <w:sz w:val="24"/>
          <w:szCs w:val="24"/>
          <w:lang w:val="pl-PL"/>
        </w:rPr>
        <w:t xml:space="preserve">Oferty należy składać do dnia </w:t>
      </w:r>
      <w:r w:rsidR="00141035">
        <w:rPr>
          <w:rFonts w:asciiTheme="minorHAnsi" w:hAnsiTheme="minorHAnsi" w:cstheme="minorHAnsi"/>
          <w:sz w:val="24"/>
          <w:szCs w:val="24"/>
          <w:lang w:val="pl-PL"/>
        </w:rPr>
        <w:t>09</w:t>
      </w:r>
      <w:r w:rsidR="00A54746" w:rsidRPr="00BE53EC">
        <w:rPr>
          <w:rFonts w:asciiTheme="minorHAnsi" w:hAnsiTheme="minorHAnsi" w:cstheme="minorHAnsi"/>
          <w:sz w:val="24"/>
          <w:szCs w:val="24"/>
          <w:lang w:val="pl-PL"/>
        </w:rPr>
        <w:t>.04</w:t>
      </w:r>
      <w:r w:rsidR="00205308" w:rsidRPr="00BE53EC">
        <w:rPr>
          <w:rFonts w:asciiTheme="minorHAnsi" w:hAnsiTheme="minorHAnsi" w:cstheme="minorHAnsi"/>
          <w:sz w:val="24"/>
          <w:szCs w:val="24"/>
          <w:lang w:val="pl-PL"/>
        </w:rPr>
        <w:t>.2026</w:t>
      </w:r>
      <w:r w:rsidR="0008655D" w:rsidRPr="00BE53EC">
        <w:rPr>
          <w:rFonts w:asciiTheme="minorHAnsi" w:hAnsiTheme="minorHAnsi" w:cstheme="minorHAnsi"/>
          <w:sz w:val="24"/>
          <w:szCs w:val="24"/>
          <w:lang w:val="pl-PL"/>
        </w:rPr>
        <w:t xml:space="preserve"> r</w:t>
      </w:r>
      <w:r w:rsidR="00F36108" w:rsidRPr="00BE53EC">
        <w:rPr>
          <w:rFonts w:asciiTheme="minorHAnsi" w:hAnsiTheme="minorHAnsi" w:cstheme="minorHAnsi"/>
          <w:sz w:val="24"/>
          <w:szCs w:val="24"/>
          <w:lang w:val="pl-PL"/>
        </w:rPr>
        <w:t>. O</w:t>
      </w:r>
      <w:r w:rsidR="00E610E4" w:rsidRPr="00BE53EC">
        <w:rPr>
          <w:rFonts w:asciiTheme="minorHAnsi" w:hAnsiTheme="minorHAnsi" w:cstheme="minorHAnsi"/>
          <w:sz w:val="24"/>
          <w:szCs w:val="24"/>
          <w:lang w:val="pl-PL"/>
        </w:rPr>
        <w:t>ferty</w:t>
      </w:r>
      <w:r w:rsidR="00E9386B" w:rsidRPr="00BE53E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E610E4" w:rsidRPr="00BE53EC">
        <w:rPr>
          <w:rFonts w:asciiTheme="minorHAnsi" w:hAnsiTheme="minorHAnsi" w:cstheme="minorHAnsi"/>
          <w:sz w:val="24"/>
          <w:szCs w:val="24"/>
          <w:lang w:val="pl-PL"/>
        </w:rPr>
        <w:t>złożone</w:t>
      </w:r>
      <w:r w:rsidR="00E9386B" w:rsidRPr="00BE53E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E610E4" w:rsidRPr="00BE53EC">
        <w:rPr>
          <w:rFonts w:asciiTheme="minorHAnsi" w:hAnsiTheme="minorHAnsi" w:cstheme="minorHAnsi"/>
          <w:sz w:val="24"/>
          <w:szCs w:val="24"/>
          <w:lang w:val="pl-PL"/>
        </w:rPr>
        <w:t>po</w:t>
      </w:r>
      <w:r w:rsidR="00E9386B" w:rsidRPr="00BE53E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E610E4" w:rsidRPr="00BE53EC">
        <w:rPr>
          <w:rFonts w:asciiTheme="minorHAnsi" w:hAnsiTheme="minorHAnsi" w:cstheme="minorHAnsi"/>
          <w:sz w:val="24"/>
          <w:szCs w:val="24"/>
          <w:lang w:val="pl-PL"/>
        </w:rPr>
        <w:t>terminie nie będą rozpatrywane.</w:t>
      </w:r>
    </w:p>
    <w:p w14:paraId="55A86206" w14:textId="77777777" w:rsidR="0006355A" w:rsidRPr="00BE53EC" w:rsidRDefault="0006355A" w:rsidP="0006355A">
      <w:pPr>
        <w:numPr>
          <w:ilvl w:val="0"/>
          <w:numId w:val="10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lastRenderedPageBreak/>
        <w:t>Wykonawca jest związany ofertą przez okres 30 dni od dnia upływu terminu składania ofert.</w:t>
      </w:r>
    </w:p>
    <w:p w14:paraId="3A3881BF" w14:textId="614E8ED8" w:rsidR="00411517" w:rsidRPr="00BE53EC" w:rsidRDefault="00411517" w:rsidP="0006355A">
      <w:pPr>
        <w:numPr>
          <w:ilvl w:val="0"/>
          <w:numId w:val="10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Jeżeli Wykonawca, którego oferta została wybrana, wycofa się z postępowania lub odmówi podpisania umowy, Zamawiający może wybrać ofertę najkorzystniejszą spośród pozostałych ofert bez przeprowadzania ich ponownego badania i oceny, pod warunkiem, że nie zachodzą przesłanki unieważniające postępowanie.</w:t>
      </w:r>
    </w:p>
    <w:p w14:paraId="37C561E3" w14:textId="77777777" w:rsidR="0006355A" w:rsidRPr="00BE53EC" w:rsidRDefault="0006355A" w:rsidP="0006355A">
      <w:pPr>
        <w:spacing w:after="0" w:line="240" w:lineRule="auto"/>
        <w:ind w:left="708"/>
        <w:jc w:val="both"/>
        <w:rPr>
          <w:rFonts w:cstheme="minorHAnsi"/>
          <w:sz w:val="24"/>
          <w:szCs w:val="24"/>
        </w:rPr>
      </w:pPr>
    </w:p>
    <w:p w14:paraId="37627514" w14:textId="2E226E43" w:rsidR="00CC409E" w:rsidRPr="00BE53EC" w:rsidRDefault="00CC409E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E53EC">
        <w:rPr>
          <w:rFonts w:asciiTheme="minorHAnsi" w:hAnsiTheme="minorHAnsi" w:cstheme="minorHAnsi"/>
          <w:b/>
          <w:sz w:val="24"/>
          <w:szCs w:val="24"/>
          <w:u w:val="single"/>
        </w:rPr>
        <w:t>Miejsce oraz termin otwarcia ofert</w:t>
      </w:r>
    </w:p>
    <w:p w14:paraId="3D7C510B" w14:textId="37B80678" w:rsidR="009365A3" w:rsidRPr="00BE53EC" w:rsidRDefault="00CC409E" w:rsidP="0026322D">
      <w:pPr>
        <w:pStyle w:val="Akapitzlist"/>
        <w:numPr>
          <w:ilvl w:val="2"/>
          <w:numId w:val="21"/>
        </w:numPr>
        <w:spacing w:line="0" w:lineRule="atLeast"/>
        <w:ind w:left="567"/>
        <w:contextualSpacing w:val="0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Otwarcie ofert nastąpi w s</w:t>
      </w:r>
      <w:r w:rsidR="001C5B88" w:rsidRPr="00BE53EC">
        <w:rPr>
          <w:rFonts w:asciiTheme="minorHAnsi" w:hAnsiTheme="minorHAnsi" w:cstheme="minorHAnsi"/>
          <w:sz w:val="24"/>
          <w:szCs w:val="24"/>
        </w:rPr>
        <w:t>ied</w:t>
      </w:r>
      <w:r w:rsidR="006A0EA4" w:rsidRPr="00BE53EC">
        <w:rPr>
          <w:rFonts w:asciiTheme="minorHAnsi" w:hAnsiTheme="minorHAnsi" w:cstheme="minorHAnsi"/>
          <w:sz w:val="24"/>
          <w:szCs w:val="24"/>
        </w:rPr>
        <w:t xml:space="preserve">zibie zamawiającego w </w:t>
      </w:r>
      <w:r w:rsidR="0098584D" w:rsidRPr="00BE53EC">
        <w:rPr>
          <w:rFonts w:asciiTheme="minorHAnsi" w:hAnsiTheme="minorHAnsi" w:cstheme="minorHAnsi"/>
          <w:sz w:val="24"/>
          <w:szCs w:val="24"/>
        </w:rPr>
        <w:t xml:space="preserve">dniu </w:t>
      </w:r>
      <w:r w:rsidR="00E90DE1">
        <w:rPr>
          <w:rFonts w:asciiTheme="minorHAnsi" w:hAnsiTheme="minorHAnsi" w:cstheme="minorHAnsi"/>
          <w:sz w:val="24"/>
          <w:szCs w:val="24"/>
        </w:rPr>
        <w:t>10</w:t>
      </w:r>
      <w:r w:rsidR="0003367E" w:rsidRPr="00BE53EC">
        <w:rPr>
          <w:rFonts w:asciiTheme="minorHAnsi" w:hAnsiTheme="minorHAnsi" w:cstheme="minorHAnsi"/>
          <w:sz w:val="24"/>
          <w:szCs w:val="24"/>
        </w:rPr>
        <w:t>.04</w:t>
      </w:r>
      <w:r w:rsidR="00205308" w:rsidRPr="00BE53EC">
        <w:rPr>
          <w:rFonts w:asciiTheme="minorHAnsi" w:hAnsiTheme="minorHAnsi" w:cstheme="minorHAnsi"/>
          <w:sz w:val="24"/>
          <w:szCs w:val="24"/>
        </w:rPr>
        <w:t>.2026</w:t>
      </w:r>
      <w:r w:rsidRPr="00BE53EC">
        <w:rPr>
          <w:rFonts w:asciiTheme="minorHAnsi" w:hAnsiTheme="minorHAnsi" w:cstheme="minorHAnsi"/>
          <w:sz w:val="24"/>
          <w:szCs w:val="24"/>
        </w:rPr>
        <w:t>r.</w:t>
      </w:r>
      <w:r w:rsidR="0098584D" w:rsidRPr="00BE53EC">
        <w:rPr>
          <w:rFonts w:asciiTheme="minorHAnsi" w:hAnsiTheme="minorHAnsi" w:cstheme="minorHAnsi"/>
          <w:sz w:val="24"/>
          <w:szCs w:val="24"/>
        </w:rPr>
        <w:tab/>
      </w:r>
    </w:p>
    <w:p w14:paraId="14B8AE7A" w14:textId="77777777" w:rsidR="00205308" w:rsidRPr="00BE53EC" w:rsidRDefault="00205308" w:rsidP="00205308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E53EC">
        <w:rPr>
          <w:rFonts w:asciiTheme="minorHAnsi" w:hAnsiTheme="minorHAnsi" w:cstheme="minorHAnsi"/>
          <w:b/>
          <w:sz w:val="24"/>
          <w:szCs w:val="24"/>
          <w:u w:val="single"/>
        </w:rPr>
        <w:t>Kryteria oceny ofert</w:t>
      </w:r>
    </w:p>
    <w:p w14:paraId="0C0A3EE9" w14:textId="77777777" w:rsidR="00205308" w:rsidRPr="00BE53EC" w:rsidRDefault="00205308" w:rsidP="00205308">
      <w:pPr>
        <w:numPr>
          <w:ilvl w:val="0"/>
          <w:numId w:val="4"/>
        </w:numPr>
        <w:tabs>
          <w:tab w:val="left" w:pos="564"/>
        </w:tabs>
        <w:spacing w:after="0" w:line="234" w:lineRule="auto"/>
        <w:ind w:right="20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Wykonawca zobowiązany jest do podania ceny za realizację przedmiotu zamówienia zgodnie z formularzem ofertowym.</w:t>
      </w:r>
    </w:p>
    <w:p w14:paraId="001C3A27" w14:textId="77777777" w:rsidR="00205308" w:rsidRPr="00BE53EC" w:rsidRDefault="00205308" w:rsidP="00205308">
      <w:pPr>
        <w:spacing w:line="17" w:lineRule="exact"/>
        <w:rPr>
          <w:rFonts w:cstheme="minorHAnsi"/>
          <w:sz w:val="24"/>
          <w:szCs w:val="24"/>
        </w:rPr>
      </w:pPr>
    </w:p>
    <w:p w14:paraId="55EFA4E9" w14:textId="77777777" w:rsidR="00205308" w:rsidRPr="00BE53EC" w:rsidRDefault="00205308" w:rsidP="00205308">
      <w:pPr>
        <w:numPr>
          <w:ilvl w:val="0"/>
          <w:numId w:val="4"/>
        </w:numPr>
        <w:tabs>
          <w:tab w:val="left" w:pos="564"/>
        </w:tabs>
        <w:spacing w:after="0" w:line="234" w:lineRule="auto"/>
        <w:ind w:right="20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b/>
          <w:sz w:val="24"/>
          <w:szCs w:val="24"/>
        </w:rPr>
        <w:t>Należy podać całkowitą cenę brutto za realizację zamówienia.</w:t>
      </w:r>
    </w:p>
    <w:p w14:paraId="65966811" w14:textId="77777777" w:rsidR="00205308" w:rsidRPr="00BE53EC" w:rsidRDefault="00205308" w:rsidP="00205308">
      <w:pPr>
        <w:spacing w:line="5" w:lineRule="exact"/>
        <w:rPr>
          <w:rFonts w:cstheme="minorHAnsi"/>
          <w:sz w:val="24"/>
          <w:szCs w:val="24"/>
        </w:rPr>
      </w:pPr>
    </w:p>
    <w:p w14:paraId="56235234" w14:textId="77777777" w:rsidR="00205308" w:rsidRPr="00BE53EC" w:rsidRDefault="00205308" w:rsidP="00205308">
      <w:pPr>
        <w:numPr>
          <w:ilvl w:val="0"/>
          <w:numId w:val="4"/>
        </w:numPr>
        <w:tabs>
          <w:tab w:val="left" w:pos="564"/>
        </w:tabs>
        <w:spacing w:after="0" w:line="238" w:lineRule="auto"/>
        <w:ind w:left="567" w:hanging="283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Podana w ofercie cena musi być wyrażona w PLN. Cena musi uwzględniać wszystkie wymagania niniejszego zapytania ofertowego oraz obejmować wszelkie koszty związane z terminowym i prawidłowym wykonaniem przedmiotu zamówienia oraz warunkami i wytycznymi stawianymi przez Zamawiającego, odnoszącymi się do przedmiotu zamówienia.</w:t>
      </w:r>
    </w:p>
    <w:p w14:paraId="241582AA" w14:textId="77777777" w:rsidR="00205308" w:rsidRPr="00BE53EC" w:rsidRDefault="00205308" w:rsidP="00205308">
      <w:pPr>
        <w:numPr>
          <w:ilvl w:val="0"/>
          <w:numId w:val="4"/>
        </w:numPr>
        <w:tabs>
          <w:tab w:val="left" w:pos="564"/>
        </w:tabs>
        <w:spacing w:after="0" w:line="238" w:lineRule="auto"/>
        <w:ind w:left="567" w:hanging="283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Cena może być tylko jedna, nie dopuszcza się wariantowości cen. Wszelkie upusty, rabaty, winny być od razu ujęte w obliczaniu ceny, tak by wyliczona cena za realizację przedmiotu zamówienia była ceną ostateczną, bez konieczności dokonywania przez Zamawiającego przeliczeń i innych działań w celu jej określenia.</w:t>
      </w:r>
    </w:p>
    <w:p w14:paraId="68426B34" w14:textId="77777777" w:rsidR="00205308" w:rsidRPr="00BE53EC" w:rsidRDefault="00205308" w:rsidP="00205308">
      <w:pPr>
        <w:spacing w:line="14" w:lineRule="exact"/>
        <w:rPr>
          <w:rFonts w:cstheme="minorHAnsi"/>
          <w:sz w:val="24"/>
          <w:szCs w:val="24"/>
        </w:rPr>
      </w:pPr>
    </w:p>
    <w:p w14:paraId="5717939D" w14:textId="77777777" w:rsidR="00205308" w:rsidRPr="00BE53EC" w:rsidRDefault="00205308" w:rsidP="00205308">
      <w:pPr>
        <w:tabs>
          <w:tab w:val="left" w:pos="1134"/>
        </w:tabs>
        <w:spacing w:before="120"/>
        <w:jc w:val="both"/>
        <w:rPr>
          <w:rFonts w:cstheme="minorHAnsi"/>
          <w:bCs/>
          <w:sz w:val="24"/>
          <w:szCs w:val="24"/>
        </w:rPr>
      </w:pPr>
      <w:r w:rsidRPr="00BE53EC">
        <w:rPr>
          <w:rFonts w:cstheme="minorHAnsi"/>
          <w:bCs/>
          <w:sz w:val="24"/>
          <w:szCs w:val="24"/>
        </w:rPr>
        <w:t>Po spełnieniu przez Wykonawców wszystkich wskazanych w punkcie IV warunków udziału w postępowaniu każda ważna oferta zostanie poddana ocenie punktowej. Zamawiający przy wyborze oferty będzie kierować się następującym kryterium:</w:t>
      </w:r>
    </w:p>
    <w:p w14:paraId="3E86D330" w14:textId="77777777" w:rsidR="00205308" w:rsidRPr="00BE53EC" w:rsidRDefault="00205308" w:rsidP="00205308">
      <w:pPr>
        <w:pStyle w:val="Akapitzlist"/>
        <w:numPr>
          <w:ilvl w:val="0"/>
          <w:numId w:val="36"/>
        </w:numPr>
        <w:tabs>
          <w:tab w:val="left" w:pos="1134"/>
        </w:tabs>
        <w:spacing w:before="120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E53EC">
        <w:rPr>
          <w:rFonts w:asciiTheme="minorHAnsi" w:hAnsiTheme="minorHAnsi" w:cstheme="minorHAnsi"/>
          <w:bCs/>
          <w:sz w:val="24"/>
          <w:szCs w:val="24"/>
        </w:rPr>
        <w:t>Opis sposobu obliczania kryterium cena (waga 100%) – max. 100,00 pkt.</w:t>
      </w:r>
    </w:p>
    <w:p w14:paraId="5560BA85" w14:textId="77777777" w:rsidR="00205308" w:rsidRPr="00BE53EC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  <w:sz w:val="24"/>
          <w:szCs w:val="24"/>
        </w:rPr>
      </w:pPr>
      <w:r w:rsidRPr="00BE53EC">
        <w:rPr>
          <w:rFonts w:cstheme="minorHAnsi"/>
          <w:bCs/>
          <w:sz w:val="24"/>
          <w:szCs w:val="24"/>
        </w:rPr>
        <w:t xml:space="preserve">W ramach tego kryterium zamawiający oceniać będzie zaoferowaną przez Wykonawcę cenę za realizację całego przedmiotu zamówienia. </w:t>
      </w:r>
    </w:p>
    <w:p w14:paraId="7AE0513C" w14:textId="6481A98B" w:rsidR="00205308" w:rsidRPr="00BE53EC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  <w:sz w:val="24"/>
          <w:szCs w:val="24"/>
        </w:rPr>
      </w:pPr>
      <w:r w:rsidRPr="00BE53EC">
        <w:rPr>
          <w:rFonts w:cstheme="minorHAnsi"/>
          <w:bCs/>
          <w:sz w:val="24"/>
          <w:szCs w:val="24"/>
        </w:rPr>
        <w:t xml:space="preserve">Cena powinna być podana w złotych wraz ze wszystkimi należnymi podatkami </w:t>
      </w:r>
      <w:r w:rsidR="00514DE7">
        <w:rPr>
          <w:rFonts w:cstheme="minorHAnsi"/>
          <w:bCs/>
          <w:sz w:val="24"/>
          <w:szCs w:val="24"/>
        </w:rPr>
        <w:br/>
      </w:r>
      <w:r w:rsidRPr="00BE53EC">
        <w:rPr>
          <w:rFonts w:cstheme="minorHAnsi"/>
          <w:bCs/>
          <w:sz w:val="24"/>
          <w:szCs w:val="24"/>
        </w:rPr>
        <w:t xml:space="preserve">i obciążeniami. </w:t>
      </w:r>
    </w:p>
    <w:p w14:paraId="0A997199" w14:textId="77777777" w:rsidR="00205308" w:rsidRPr="00BE53EC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  <w:sz w:val="24"/>
          <w:szCs w:val="24"/>
        </w:rPr>
      </w:pPr>
      <w:r w:rsidRPr="00BE53EC">
        <w:rPr>
          <w:rFonts w:cstheme="minorHAnsi"/>
          <w:bCs/>
          <w:sz w:val="24"/>
          <w:szCs w:val="24"/>
        </w:rPr>
        <w:t xml:space="preserve">Punkty przyznawane za kryterium cena będą liczone według następującego wzoru: </w:t>
      </w:r>
    </w:p>
    <w:p w14:paraId="3BA7A55E" w14:textId="77777777" w:rsidR="00205308" w:rsidRPr="00BE53EC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  <w:sz w:val="24"/>
          <w:szCs w:val="24"/>
        </w:rPr>
      </w:pPr>
      <w:r w:rsidRPr="00BE53EC">
        <w:rPr>
          <w:rFonts w:cstheme="minorHAnsi"/>
          <w:bCs/>
          <w:sz w:val="24"/>
          <w:szCs w:val="24"/>
        </w:rPr>
        <w:t>C = (</w:t>
      </w:r>
      <w:proofErr w:type="spellStart"/>
      <w:r w:rsidRPr="00BE53EC">
        <w:rPr>
          <w:rFonts w:cstheme="minorHAnsi"/>
          <w:bCs/>
          <w:sz w:val="24"/>
          <w:szCs w:val="24"/>
        </w:rPr>
        <w:t>Cmin:Co</w:t>
      </w:r>
      <w:proofErr w:type="spellEnd"/>
      <w:r w:rsidRPr="00BE53EC">
        <w:rPr>
          <w:rFonts w:cstheme="minorHAnsi"/>
          <w:bCs/>
          <w:sz w:val="24"/>
          <w:szCs w:val="24"/>
        </w:rPr>
        <w:t>) x 100</w:t>
      </w:r>
    </w:p>
    <w:p w14:paraId="297FD620" w14:textId="77777777" w:rsidR="00205308" w:rsidRPr="00BE53EC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  <w:sz w:val="24"/>
          <w:szCs w:val="24"/>
        </w:rPr>
      </w:pPr>
      <w:r w:rsidRPr="00BE53EC">
        <w:rPr>
          <w:rFonts w:cstheme="minorHAnsi"/>
          <w:bCs/>
          <w:sz w:val="24"/>
          <w:szCs w:val="24"/>
        </w:rPr>
        <w:t xml:space="preserve">gdzie: </w:t>
      </w:r>
    </w:p>
    <w:p w14:paraId="28464E56" w14:textId="77777777" w:rsidR="00205308" w:rsidRPr="00BE53EC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  <w:sz w:val="24"/>
          <w:szCs w:val="24"/>
        </w:rPr>
      </w:pPr>
      <w:r w:rsidRPr="00BE53EC">
        <w:rPr>
          <w:rFonts w:cstheme="minorHAnsi"/>
          <w:bCs/>
          <w:sz w:val="24"/>
          <w:szCs w:val="24"/>
        </w:rPr>
        <w:t>C -  liczba punktów uzyskana za kryterium ceny</w:t>
      </w:r>
    </w:p>
    <w:p w14:paraId="2C380260" w14:textId="77777777" w:rsidR="00205308" w:rsidRPr="00BE53EC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  <w:sz w:val="24"/>
          <w:szCs w:val="24"/>
        </w:rPr>
      </w:pPr>
      <w:proofErr w:type="spellStart"/>
      <w:r w:rsidRPr="00BE53EC">
        <w:rPr>
          <w:rFonts w:cstheme="minorHAnsi"/>
          <w:bCs/>
          <w:sz w:val="24"/>
          <w:szCs w:val="24"/>
        </w:rPr>
        <w:lastRenderedPageBreak/>
        <w:t>Cmin</w:t>
      </w:r>
      <w:proofErr w:type="spellEnd"/>
      <w:r w:rsidRPr="00BE53EC">
        <w:rPr>
          <w:rFonts w:cstheme="minorHAnsi"/>
          <w:bCs/>
          <w:sz w:val="24"/>
          <w:szCs w:val="24"/>
        </w:rPr>
        <w:t xml:space="preserve"> – cena najniższa spośród ważnych ofert</w:t>
      </w:r>
    </w:p>
    <w:p w14:paraId="7BBFDB23" w14:textId="77777777" w:rsidR="00205308" w:rsidRPr="00BE53EC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  <w:sz w:val="24"/>
          <w:szCs w:val="24"/>
        </w:rPr>
      </w:pPr>
      <w:r w:rsidRPr="00BE53EC">
        <w:rPr>
          <w:rFonts w:cstheme="minorHAnsi"/>
          <w:bCs/>
          <w:sz w:val="24"/>
          <w:szCs w:val="24"/>
        </w:rPr>
        <w:t>Co – cena badanej oferty</w:t>
      </w:r>
    </w:p>
    <w:p w14:paraId="0A46CBBF" w14:textId="77777777" w:rsidR="00205308" w:rsidRPr="00BE53EC" w:rsidRDefault="00205308" w:rsidP="00205308">
      <w:pPr>
        <w:tabs>
          <w:tab w:val="left" w:pos="426"/>
        </w:tabs>
        <w:spacing w:before="120"/>
        <w:ind w:left="426"/>
        <w:jc w:val="both"/>
        <w:rPr>
          <w:rFonts w:cstheme="minorHAnsi"/>
          <w:bCs/>
          <w:sz w:val="24"/>
          <w:szCs w:val="24"/>
        </w:rPr>
      </w:pPr>
      <w:r w:rsidRPr="00BE53EC">
        <w:rPr>
          <w:rFonts w:cstheme="minorHAnsi"/>
          <w:bCs/>
          <w:sz w:val="24"/>
          <w:szCs w:val="24"/>
        </w:rPr>
        <w:t>Liczba uzyskanych punktów będzie zaokrąglana do dwóch miejsc po przecinku.</w:t>
      </w:r>
    </w:p>
    <w:p w14:paraId="68D37A4C" w14:textId="77777777" w:rsidR="00205308" w:rsidRPr="00BE53EC" w:rsidRDefault="00205308" w:rsidP="00205308">
      <w:pPr>
        <w:contextualSpacing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Za najkorzystniejszą zostanie uznana oferta, która uzyska największą liczbę punktów (C).</w:t>
      </w:r>
    </w:p>
    <w:p w14:paraId="20042308" w14:textId="1295D589" w:rsidR="00205308" w:rsidRPr="00BE53EC" w:rsidRDefault="00205308" w:rsidP="00205308">
      <w:pPr>
        <w:contextualSpacing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Łącznie możliwych do uzyskania 100,00 pkt (100%)</w:t>
      </w:r>
    </w:p>
    <w:p w14:paraId="2109D1C3" w14:textId="07F4F248" w:rsidR="00EC7924" w:rsidRPr="00BE53EC" w:rsidRDefault="00EC7924" w:rsidP="00EC7924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E53EC">
        <w:rPr>
          <w:rFonts w:asciiTheme="minorHAnsi" w:hAnsiTheme="minorHAnsi" w:cstheme="minorHAnsi"/>
          <w:b/>
          <w:sz w:val="24"/>
          <w:szCs w:val="24"/>
          <w:u w:val="single"/>
        </w:rPr>
        <w:t>Odrzucenie oferty</w:t>
      </w:r>
    </w:p>
    <w:p w14:paraId="5EA81005" w14:textId="77777777" w:rsidR="00EC7924" w:rsidRPr="00BE53EC" w:rsidRDefault="00EC7924" w:rsidP="00EC7924">
      <w:pPr>
        <w:pStyle w:val="Akapitzlist"/>
        <w:numPr>
          <w:ilvl w:val="2"/>
          <w:numId w:val="22"/>
        </w:numPr>
        <w:spacing w:after="0" w:line="240" w:lineRule="auto"/>
        <w:ind w:left="284"/>
        <w:jc w:val="both"/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</w:pPr>
      <w:r w:rsidRPr="00BE53EC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>Z tytułu odrzucenia oferty oferentom nie przysługuje żadne roszczenie wobec Zamawiającego. Decyzja Zamawiającego jest decyzją ostateczną.</w:t>
      </w:r>
    </w:p>
    <w:p w14:paraId="63C01F70" w14:textId="707B77AA" w:rsidR="00EC7924" w:rsidRPr="00BE53EC" w:rsidRDefault="00EC7924" w:rsidP="00EC7924">
      <w:pPr>
        <w:pStyle w:val="Akapitzlist"/>
        <w:numPr>
          <w:ilvl w:val="2"/>
          <w:numId w:val="22"/>
        </w:numPr>
        <w:spacing w:after="0" w:line="240" w:lineRule="auto"/>
        <w:ind w:left="284"/>
        <w:jc w:val="both"/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</w:pPr>
      <w:r w:rsidRPr="00BE53EC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>Z postępowania wyklucza się Oferentów, którzy złożyli nieprawdziwe lub niepełne informacje mające wpływ na wynik niniejszego postępowania.</w:t>
      </w:r>
    </w:p>
    <w:p w14:paraId="53A54FD8" w14:textId="77777777" w:rsidR="00EC7924" w:rsidRPr="00BE53EC" w:rsidRDefault="00EC7924" w:rsidP="00EC7924">
      <w:pPr>
        <w:pStyle w:val="Akapitzlist"/>
        <w:spacing w:line="0" w:lineRule="atLeast"/>
        <w:ind w:left="284"/>
        <w:contextualSpacing w:val="0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9FAF798" w14:textId="377CAA87" w:rsidR="00B824D1" w:rsidRPr="00BE53EC" w:rsidRDefault="00B824D1" w:rsidP="00EC7924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E53EC">
        <w:rPr>
          <w:rFonts w:asciiTheme="minorHAnsi" w:hAnsiTheme="minorHAnsi" w:cstheme="minorHAnsi"/>
          <w:b/>
          <w:sz w:val="24"/>
          <w:szCs w:val="24"/>
          <w:u w:val="single"/>
        </w:rPr>
        <w:t>Wytyczne dotyczące Rozporządzenia Parlamentu Europejskiego i Rady (UE) 2016/679 z dnia 27 kwietnia 2016</w:t>
      </w:r>
      <w:r w:rsidR="007510A8" w:rsidRPr="00BE53EC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786DF348" w14:textId="77777777" w:rsidR="00DA2E07" w:rsidRPr="00BE53EC" w:rsidRDefault="00B824D1" w:rsidP="000231BB">
      <w:pPr>
        <w:pStyle w:val="Akapitzlist"/>
        <w:numPr>
          <w:ilvl w:val="0"/>
          <w:numId w:val="20"/>
        </w:numPr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Wykonawca jest zobowiązany do złożenia oświadczenia odnośnie spełniania wymagań rozporządzenia Parlamentu Europejskiego i Rady (UE) 2016/6</w:t>
      </w:r>
      <w:r w:rsidR="000231BB" w:rsidRPr="00BE53EC">
        <w:rPr>
          <w:rFonts w:asciiTheme="minorHAnsi" w:hAnsiTheme="minorHAnsi" w:cstheme="minorHAnsi"/>
          <w:sz w:val="24"/>
          <w:szCs w:val="24"/>
        </w:rPr>
        <w:t>79 z dnia 27 kwietnia 2016 r. w </w:t>
      </w:r>
      <w:r w:rsidRPr="00BE53EC">
        <w:rPr>
          <w:rFonts w:asciiTheme="minorHAnsi" w:hAnsiTheme="minorHAnsi" w:cstheme="minorHAnsi"/>
          <w:sz w:val="24"/>
          <w:szCs w:val="24"/>
        </w:rPr>
        <w:t xml:space="preserve">sprawie ochrony osób fizycznych w związku z przetwarzaniem danych </w:t>
      </w:r>
      <w:r w:rsidR="000231BB" w:rsidRPr="00BE53EC">
        <w:rPr>
          <w:rFonts w:asciiTheme="minorHAnsi" w:hAnsiTheme="minorHAnsi" w:cstheme="minorHAnsi"/>
          <w:sz w:val="24"/>
          <w:szCs w:val="24"/>
        </w:rPr>
        <w:t>osobowych i w </w:t>
      </w:r>
      <w:r w:rsidRPr="00BE53EC">
        <w:rPr>
          <w:rFonts w:asciiTheme="minorHAnsi" w:hAnsiTheme="minorHAnsi" w:cstheme="minorHAnsi"/>
          <w:sz w:val="24"/>
          <w:szCs w:val="24"/>
        </w:rPr>
        <w:t xml:space="preserve">sprawie swobodnego przepływu takich danych oraz uchylenia dyrektywy 95/46/WE (Dz. Urz. UE L 119 z 04.05.2016, str. 1) dalej: RODO: </w:t>
      </w:r>
    </w:p>
    <w:p w14:paraId="041C553D" w14:textId="71EB2B66" w:rsidR="00DA2E07" w:rsidRPr="00BE53EC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a) Wykonawca ubiegając się o udzielenie zamówienia publicznego jest zobowiązany do wypełnienia wszystkich obowiązków formalno-prawnych związanych z udziałem </w:t>
      </w:r>
      <w:r w:rsidR="00514DE7">
        <w:rPr>
          <w:rFonts w:asciiTheme="minorHAnsi" w:hAnsiTheme="minorHAnsi" w:cstheme="minorHAnsi"/>
          <w:sz w:val="24"/>
          <w:szCs w:val="24"/>
        </w:rPr>
        <w:br/>
      </w:r>
      <w:r w:rsidRPr="00BE53EC">
        <w:rPr>
          <w:rFonts w:asciiTheme="minorHAnsi" w:hAnsiTheme="minorHAnsi" w:cstheme="minorHAnsi"/>
          <w:sz w:val="24"/>
          <w:szCs w:val="24"/>
        </w:rPr>
        <w:t>w postępowaniu. Do obowiązków tych należą m.in.</w:t>
      </w:r>
      <w:r w:rsidR="000231BB" w:rsidRPr="00BE53EC">
        <w:rPr>
          <w:rFonts w:asciiTheme="minorHAnsi" w:hAnsiTheme="minorHAnsi" w:cstheme="minorHAnsi"/>
          <w:sz w:val="24"/>
          <w:szCs w:val="24"/>
        </w:rPr>
        <w:t> </w:t>
      </w:r>
      <w:r w:rsidRPr="00BE53EC">
        <w:rPr>
          <w:rFonts w:asciiTheme="minorHAnsi" w:hAnsiTheme="minorHAnsi" w:cstheme="minorHAnsi"/>
          <w:sz w:val="24"/>
          <w:szCs w:val="24"/>
        </w:rPr>
        <w:t xml:space="preserve">obowiązki wynikające z RODO, </w:t>
      </w:r>
      <w:r w:rsidR="00514DE7">
        <w:rPr>
          <w:rFonts w:asciiTheme="minorHAnsi" w:hAnsiTheme="minorHAnsi" w:cstheme="minorHAnsi"/>
          <w:sz w:val="24"/>
          <w:szCs w:val="24"/>
        </w:rPr>
        <w:br/>
      </w:r>
      <w:r w:rsidRPr="00BE53EC">
        <w:rPr>
          <w:rFonts w:asciiTheme="minorHAnsi" w:hAnsiTheme="minorHAnsi" w:cstheme="minorHAnsi"/>
          <w:sz w:val="24"/>
          <w:szCs w:val="24"/>
        </w:rPr>
        <w:t>w szczególności obowiązek informacyjny przewidziany w</w:t>
      </w:r>
      <w:r w:rsidR="000231BB" w:rsidRPr="00BE53EC">
        <w:rPr>
          <w:rFonts w:asciiTheme="minorHAnsi" w:hAnsiTheme="minorHAnsi" w:cstheme="minorHAnsi"/>
          <w:sz w:val="24"/>
          <w:szCs w:val="24"/>
        </w:rPr>
        <w:t> </w:t>
      </w:r>
      <w:r w:rsidRPr="00BE53EC">
        <w:rPr>
          <w:rFonts w:asciiTheme="minorHAnsi" w:hAnsiTheme="minorHAnsi" w:cstheme="minorHAnsi"/>
          <w:sz w:val="24"/>
          <w:szCs w:val="24"/>
        </w:rPr>
        <w:t>art.</w:t>
      </w:r>
      <w:r w:rsidR="000231BB" w:rsidRPr="00BE53EC">
        <w:rPr>
          <w:rFonts w:asciiTheme="minorHAnsi" w:hAnsiTheme="minorHAnsi" w:cstheme="minorHAnsi"/>
          <w:sz w:val="24"/>
          <w:szCs w:val="24"/>
        </w:rPr>
        <w:t> </w:t>
      </w:r>
      <w:r w:rsidRPr="00BE53EC">
        <w:rPr>
          <w:rFonts w:asciiTheme="minorHAnsi" w:hAnsiTheme="minorHAnsi" w:cstheme="minorHAnsi"/>
          <w:sz w:val="24"/>
          <w:szCs w:val="24"/>
        </w:rPr>
        <w:t xml:space="preserve">13 lub art.14 RODO, w związku z powyższym Wykonawca jest zobowiązany do złożenia oświadczenia według wzoru stanowiącego załącznik nr </w:t>
      </w:r>
      <w:r w:rsidR="00FE32ED" w:rsidRPr="00BE53EC">
        <w:rPr>
          <w:rFonts w:asciiTheme="minorHAnsi" w:hAnsiTheme="minorHAnsi" w:cstheme="minorHAnsi"/>
          <w:sz w:val="24"/>
          <w:szCs w:val="24"/>
        </w:rPr>
        <w:t>4</w:t>
      </w:r>
      <w:r w:rsidRPr="00BE53EC">
        <w:rPr>
          <w:rFonts w:asciiTheme="minorHAnsi" w:hAnsiTheme="minorHAnsi" w:cstheme="minorHAnsi"/>
          <w:sz w:val="24"/>
          <w:szCs w:val="24"/>
        </w:rPr>
        <w:t xml:space="preserve"> do zapytania ofertowego: ”Oświadczenie wykonawcy </w:t>
      </w:r>
      <w:r w:rsidR="00514DE7">
        <w:rPr>
          <w:rFonts w:asciiTheme="minorHAnsi" w:hAnsiTheme="minorHAnsi" w:cstheme="minorHAnsi"/>
          <w:sz w:val="24"/>
          <w:szCs w:val="24"/>
        </w:rPr>
        <w:br/>
      </w:r>
      <w:r w:rsidRPr="00BE53EC">
        <w:rPr>
          <w:rFonts w:asciiTheme="minorHAnsi" w:hAnsiTheme="minorHAnsi" w:cstheme="minorHAnsi"/>
          <w:sz w:val="24"/>
          <w:szCs w:val="24"/>
        </w:rPr>
        <w:t xml:space="preserve">w zakresie wypełnienia obowiązków informacyjnych” (jeśli dotyczy) </w:t>
      </w:r>
    </w:p>
    <w:p w14:paraId="3D7753FC" w14:textId="77777777" w:rsidR="00DA2E07" w:rsidRPr="00BE53EC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b) W przypadku zbierania danych osobowych bezpośrednio od osoby fizycznej, której dane dotyczą, w celu związanym z niniejszym postępowaniem o udzielenie zamówienia Wykonawca będący: </w:t>
      </w:r>
    </w:p>
    <w:p w14:paraId="48ACB129" w14:textId="77777777" w:rsidR="00DA2E07" w:rsidRPr="00BE53EC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− Osobą fizyczną skierowaną do realizacji zamówienia, </w:t>
      </w:r>
    </w:p>
    <w:p w14:paraId="61ADC9F5" w14:textId="77777777" w:rsidR="00DA2E07" w:rsidRPr="00BE53EC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− Podwykonawcą/ podmiotem trzecim będącym osobą fizyczną, </w:t>
      </w:r>
    </w:p>
    <w:p w14:paraId="4E88A414" w14:textId="77777777" w:rsidR="00DA2E07" w:rsidRPr="00BE53EC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− Podwykonawcą/ podmiotem trzecim będącym osobą fizyczną, prowadzącą jednoosobową działalność gospodarczą, </w:t>
      </w:r>
    </w:p>
    <w:p w14:paraId="31318D4D" w14:textId="77777777" w:rsidR="00DA2E07" w:rsidRPr="00BE53EC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− Pełnomocnikiem podwykonawcy/ podmiotu trzeciego będący osobą fizyczną </w:t>
      </w:r>
    </w:p>
    <w:p w14:paraId="2BF97430" w14:textId="55068462" w:rsidR="000231BB" w:rsidRPr="00BE53EC" w:rsidRDefault="00B824D1" w:rsidP="00DA2E07">
      <w:pPr>
        <w:pStyle w:val="Akapitzlist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− Członkiem organu zarządzającego podwykonawcy/ podmiotu trzeciego, będącym osobą fizyczną lub Podwykonawcą/ podmiotem trzecim względem osób fizycznych, od których </w:t>
      </w:r>
      <w:r w:rsidRPr="00BE53EC">
        <w:rPr>
          <w:rFonts w:asciiTheme="minorHAnsi" w:hAnsiTheme="minorHAnsi" w:cstheme="minorHAnsi"/>
          <w:sz w:val="24"/>
          <w:szCs w:val="24"/>
        </w:rPr>
        <w:lastRenderedPageBreak/>
        <w:t xml:space="preserve">dane bezpośrednio pozyskał (dotyczy to w szczególności osoby fizycznej skierowanej do realizacji zamówienia) zobowiązani są do złożenia klauzuli informacyjnej według wzoru stanowiącego załącznik nr </w:t>
      </w:r>
      <w:r w:rsidR="00FE32ED" w:rsidRPr="00BE53EC">
        <w:rPr>
          <w:rFonts w:asciiTheme="minorHAnsi" w:hAnsiTheme="minorHAnsi" w:cstheme="minorHAnsi"/>
          <w:sz w:val="24"/>
          <w:szCs w:val="24"/>
        </w:rPr>
        <w:t>5</w:t>
      </w:r>
      <w:r w:rsidRPr="00BE53EC">
        <w:rPr>
          <w:rFonts w:asciiTheme="minorHAnsi" w:hAnsiTheme="minorHAnsi" w:cstheme="minorHAnsi"/>
          <w:sz w:val="24"/>
          <w:szCs w:val="24"/>
        </w:rPr>
        <w:t xml:space="preserve"> do zapytania ofer</w:t>
      </w:r>
      <w:r w:rsidR="000231BB" w:rsidRPr="00BE53EC">
        <w:rPr>
          <w:rFonts w:asciiTheme="minorHAnsi" w:hAnsiTheme="minorHAnsi" w:cstheme="minorHAnsi"/>
          <w:sz w:val="24"/>
          <w:szCs w:val="24"/>
        </w:rPr>
        <w:t>towego: „KLAUZULA INFORMACYJNA”</w:t>
      </w:r>
    </w:p>
    <w:p w14:paraId="1BEB138E" w14:textId="65ECE63B" w:rsidR="00476F48" w:rsidRPr="00BE53EC" w:rsidRDefault="000231BB" w:rsidP="000231BB">
      <w:pPr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b/>
          <w:sz w:val="24"/>
          <w:szCs w:val="24"/>
        </w:rPr>
        <w:t>UWAGA</w:t>
      </w:r>
      <w:r w:rsidR="00B824D1" w:rsidRPr="00BE53EC">
        <w:rPr>
          <w:rFonts w:cstheme="minorHAnsi"/>
          <w:b/>
          <w:sz w:val="24"/>
          <w:szCs w:val="24"/>
        </w:rPr>
        <w:t xml:space="preserve">: </w:t>
      </w:r>
      <w:r w:rsidR="00B824D1" w:rsidRPr="00BE53EC">
        <w:rPr>
          <w:rFonts w:cstheme="minorHAnsi"/>
          <w:sz w:val="24"/>
          <w:szCs w:val="24"/>
        </w:rPr>
        <w:t>(</w:t>
      </w:r>
      <w:r w:rsidR="00B824D1" w:rsidRPr="00BE53EC">
        <w:rPr>
          <w:rFonts w:cstheme="minorHAnsi"/>
          <w:b/>
          <w:sz w:val="24"/>
          <w:szCs w:val="24"/>
        </w:rPr>
        <w:t>Klauzulę informacyjną</w:t>
      </w:r>
      <w:r w:rsidR="00B824D1" w:rsidRPr="00BE53EC">
        <w:rPr>
          <w:rFonts w:cstheme="minorHAnsi"/>
          <w:sz w:val="24"/>
          <w:szCs w:val="24"/>
        </w:rPr>
        <w:t xml:space="preserve"> wg wzoru z załącznika nr </w:t>
      </w:r>
      <w:r w:rsidR="00FE32ED" w:rsidRPr="00BE53EC">
        <w:rPr>
          <w:rFonts w:cstheme="minorHAnsi"/>
          <w:sz w:val="24"/>
          <w:szCs w:val="24"/>
        </w:rPr>
        <w:t>5</w:t>
      </w:r>
      <w:r w:rsidR="00B824D1" w:rsidRPr="00BE53EC">
        <w:rPr>
          <w:rFonts w:cstheme="minorHAnsi"/>
          <w:sz w:val="24"/>
          <w:szCs w:val="24"/>
        </w:rPr>
        <w:t xml:space="preserve"> </w:t>
      </w:r>
      <w:r w:rsidR="00B824D1" w:rsidRPr="00BE53EC">
        <w:rPr>
          <w:rFonts w:cstheme="minorHAnsi"/>
          <w:b/>
          <w:sz w:val="24"/>
          <w:szCs w:val="24"/>
        </w:rPr>
        <w:t>podpisuje każda osoba</w:t>
      </w:r>
      <w:r w:rsidR="00B824D1" w:rsidRPr="00BE53EC">
        <w:rPr>
          <w:rFonts w:cstheme="minorHAnsi"/>
          <w:sz w:val="24"/>
          <w:szCs w:val="24"/>
        </w:rPr>
        <w:t>, która została wskazana w ofercie do wykonania przedmiotu zamówienia/ zostanie skierowana do realizacji zamówienia a jej dane osobowe zostały wskazane i przetwarzane w trakcie postępowania o udzielenie zamówienia).</w:t>
      </w:r>
    </w:p>
    <w:p w14:paraId="2459F851" w14:textId="77777777" w:rsidR="00E610E4" w:rsidRPr="00BE53EC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E53EC">
        <w:rPr>
          <w:rFonts w:asciiTheme="minorHAnsi" w:hAnsiTheme="minorHAnsi" w:cstheme="minorHAnsi"/>
          <w:b/>
          <w:sz w:val="24"/>
          <w:szCs w:val="24"/>
          <w:u w:val="single"/>
        </w:rPr>
        <w:t>Informacje uzupełniające</w:t>
      </w:r>
    </w:p>
    <w:p w14:paraId="2A980B14" w14:textId="13504336" w:rsidR="00E610E4" w:rsidRPr="00BE53EC" w:rsidRDefault="00E610E4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 xml:space="preserve">Oferta ze strony Wykonawcy musi spełniać wszystkie wymogi stawiane w zapytaniu ofertowym </w:t>
      </w:r>
      <w:r w:rsidR="00AA562D" w:rsidRPr="00BE53EC">
        <w:rPr>
          <w:rFonts w:asciiTheme="minorHAnsi" w:hAnsiTheme="minorHAnsi" w:cstheme="minorHAnsi"/>
          <w:sz w:val="24"/>
          <w:szCs w:val="24"/>
        </w:rPr>
        <w:t>i </w:t>
      </w:r>
      <w:r w:rsidRPr="00BE53EC">
        <w:rPr>
          <w:rFonts w:asciiTheme="minorHAnsi" w:hAnsiTheme="minorHAnsi" w:cstheme="minorHAnsi"/>
          <w:sz w:val="24"/>
          <w:szCs w:val="24"/>
        </w:rPr>
        <w:t>być złożona na wzorze oferty dołączonym do niniejszego zapytania.</w:t>
      </w:r>
    </w:p>
    <w:p w14:paraId="42716584" w14:textId="4AE2DB4F" w:rsidR="00256E00" w:rsidRPr="00BE53EC" w:rsidRDefault="00256E00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eastAsia="SimSun" w:hAnsiTheme="minorHAnsi" w:cstheme="minorHAnsi"/>
          <w:kern w:val="2"/>
          <w:sz w:val="24"/>
          <w:szCs w:val="24"/>
          <w:lang w:eastAsia="zh-CN" w:bidi="hi-IN"/>
        </w:rPr>
        <w:t>O dokonanym wyborze najkorzystniejszej oferty Zamawiający powiadomi Oferenta. Oferent, którego oferta zostanie wybrana zobowiązany będzie podpisać umowę, którą Zamawiający prześle po wyłonieniu najkorzystniejszej oferty.</w:t>
      </w:r>
    </w:p>
    <w:p w14:paraId="25EDB4F7" w14:textId="657899EC" w:rsidR="00E610E4" w:rsidRPr="00BE53EC" w:rsidRDefault="00E610E4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Zamawiający zastrzega sobie możliwość negocjowania ceny z Wykonawcą, który złoży</w:t>
      </w:r>
      <w:r w:rsidR="00AA562D" w:rsidRPr="00BE53EC">
        <w:rPr>
          <w:rFonts w:asciiTheme="minorHAnsi" w:hAnsiTheme="minorHAnsi" w:cstheme="minorHAnsi"/>
          <w:sz w:val="24"/>
          <w:szCs w:val="24"/>
        </w:rPr>
        <w:t xml:space="preserve"> ważną najkorzystniejszą ofertę, </w:t>
      </w:r>
      <w:r w:rsidRPr="00BE53EC">
        <w:rPr>
          <w:rFonts w:asciiTheme="minorHAnsi" w:hAnsiTheme="minorHAnsi" w:cstheme="minorHAnsi"/>
          <w:sz w:val="24"/>
          <w:szCs w:val="24"/>
        </w:rPr>
        <w:t>w przypadku</w:t>
      </w:r>
      <w:r w:rsidR="00AA562D"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Pr="00BE53EC">
        <w:rPr>
          <w:rFonts w:asciiTheme="minorHAnsi" w:hAnsiTheme="minorHAnsi" w:cstheme="minorHAnsi"/>
          <w:sz w:val="24"/>
          <w:szCs w:val="24"/>
        </w:rPr>
        <w:t>gdy cena tej oferty przekracza budżet projektu, którym dysponuje Zamawiający. W przypadku, gdy negocjacje w zakresie wskazanym w zdaniu poprzednim nie przyniosą efektu, Zamawiający unieważni postępowanie.</w:t>
      </w:r>
    </w:p>
    <w:p w14:paraId="2B443223" w14:textId="362077A6" w:rsidR="00E610E4" w:rsidRPr="00BE53EC" w:rsidRDefault="00256E00" w:rsidP="00AA562D">
      <w:p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4</w:t>
      </w:r>
      <w:r w:rsidR="00E610E4" w:rsidRPr="00BE53EC">
        <w:rPr>
          <w:rFonts w:cstheme="minorHAnsi"/>
          <w:sz w:val="24"/>
          <w:szCs w:val="24"/>
        </w:rPr>
        <w:t>.</w:t>
      </w:r>
      <w:r w:rsidR="00AA562D" w:rsidRPr="00BE53EC">
        <w:rPr>
          <w:rFonts w:cstheme="minorHAnsi"/>
          <w:sz w:val="24"/>
          <w:szCs w:val="24"/>
        </w:rPr>
        <w:tab/>
      </w:r>
      <w:r w:rsidR="00E610E4" w:rsidRPr="00BE53EC">
        <w:rPr>
          <w:rFonts w:cstheme="minorHAnsi"/>
          <w:sz w:val="24"/>
          <w:szCs w:val="24"/>
        </w:rPr>
        <w:t xml:space="preserve">Zamawiający zastrzega sobie prawo do unieważnienia postępowania na każdym etapie </w:t>
      </w:r>
      <w:r w:rsidR="00514DE7">
        <w:rPr>
          <w:rFonts w:cstheme="minorHAnsi"/>
          <w:sz w:val="24"/>
          <w:szCs w:val="24"/>
        </w:rPr>
        <w:br/>
      </w:r>
      <w:r w:rsidR="004520B1" w:rsidRPr="00BE53EC">
        <w:rPr>
          <w:rFonts w:cstheme="minorHAnsi"/>
          <w:sz w:val="24"/>
          <w:szCs w:val="24"/>
        </w:rPr>
        <w:t xml:space="preserve">z powodu zmiany potrzeb lub wymagań zamawiającego, błędów lub nieprawidłowości </w:t>
      </w:r>
      <w:r w:rsidR="00514DE7">
        <w:rPr>
          <w:rFonts w:cstheme="minorHAnsi"/>
          <w:sz w:val="24"/>
          <w:szCs w:val="24"/>
        </w:rPr>
        <w:br/>
      </w:r>
      <w:r w:rsidR="004520B1" w:rsidRPr="00BE53EC">
        <w:rPr>
          <w:rFonts w:cstheme="minorHAnsi"/>
          <w:sz w:val="24"/>
          <w:szCs w:val="24"/>
        </w:rPr>
        <w:t>w dokumentacji przetargowej lub w toku postępowania</w:t>
      </w:r>
      <w:r w:rsidR="00E610E4" w:rsidRPr="00BE53EC">
        <w:rPr>
          <w:rFonts w:cstheme="minorHAnsi"/>
          <w:sz w:val="24"/>
          <w:szCs w:val="24"/>
        </w:rPr>
        <w:t>.</w:t>
      </w:r>
    </w:p>
    <w:p w14:paraId="72442A59" w14:textId="74F82B5C" w:rsidR="00E610E4" w:rsidRPr="00BE53EC" w:rsidRDefault="00256E00" w:rsidP="00AA562D">
      <w:pPr>
        <w:spacing w:after="0"/>
        <w:ind w:left="284" w:hanging="284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5</w:t>
      </w:r>
      <w:r w:rsidR="00E610E4" w:rsidRPr="00BE53EC">
        <w:rPr>
          <w:rFonts w:cstheme="minorHAnsi"/>
          <w:sz w:val="24"/>
          <w:szCs w:val="24"/>
        </w:rPr>
        <w:t>.</w:t>
      </w:r>
      <w:r w:rsidR="00AA562D" w:rsidRPr="00BE53EC">
        <w:rPr>
          <w:rFonts w:cstheme="minorHAnsi"/>
          <w:sz w:val="24"/>
          <w:szCs w:val="24"/>
        </w:rPr>
        <w:tab/>
      </w:r>
      <w:r w:rsidR="00E610E4" w:rsidRPr="00BE53EC">
        <w:rPr>
          <w:rFonts w:cstheme="minorHAnsi"/>
          <w:sz w:val="24"/>
          <w:szCs w:val="24"/>
        </w:rPr>
        <w:t>Decyzja Zamawiającego o odrzuceniu oferty jest decyzją ostateczną.</w:t>
      </w:r>
      <w:r w:rsidRPr="00BE53EC">
        <w:rPr>
          <w:rFonts w:cstheme="minorHAnsi"/>
          <w:sz w:val="24"/>
          <w:szCs w:val="24"/>
        </w:rPr>
        <w:t xml:space="preserve"> Zamawiający nie przewiduje procedury odwoławczej.</w:t>
      </w:r>
    </w:p>
    <w:p w14:paraId="3C199D08" w14:textId="169ADF6B" w:rsidR="00E610E4" w:rsidRPr="00BE53EC" w:rsidRDefault="00256E00" w:rsidP="00AA562D">
      <w:p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6</w:t>
      </w:r>
      <w:r w:rsidR="00E610E4" w:rsidRPr="00BE53EC">
        <w:rPr>
          <w:rFonts w:cstheme="minorHAnsi"/>
          <w:sz w:val="24"/>
          <w:szCs w:val="24"/>
        </w:rPr>
        <w:t>.</w:t>
      </w:r>
      <w:r w:rsidR="00AA562D" w:rsidRPr="00BE53EC">
        <w:rPr>
          <w:rFonts w:cstheme="minorHAnsi"/>
          <w:sz w:val="24"/>
          <w:szCs w:val="24"/>
        </w:rPr>
        <w:tab/>
      </w:r>
      <w:r w:rsidR="00E610E4" w:rsidRPr="00BE53EC">
        <w:rPr>
          <w:rFonts w:cstheme="minorHAnsi"/>
          <w:sz w:val="24"/>
          <w:szCs w:val="24"/>
        </w:rPr>
        <w:t xml:space="preserve">W przypadku, gdy wybrany Wykonawca odstąpi od podpisania umowy z Zamawiającym, możliwe jest podpisanie przez Zamawiającego umowy z kolejnym Wykonawcą, który </w:t>
      </w:r>
      <w:r w:rsidR="00514DE7">
        <w:rPr>
          <w:rFonts w:cstheme="minorHAnsi"/>
          <w:sz w:val="24"/>
          <w:szCs w:val="24"/>
        </w:rPr>
        <w:br/>
      </w:r>
      <w:r w:rsidR="00E610E4" w:rsidRPr="00BE53EC">
        <w:rPr>
          <w:rFonts w:cstheme="minorHAnsi"/>
          <w:sz w:val="24"/>
          <w:szCs w:val="24"/>
        </w:rPr>
        <w:t>w</w:t>
      </w:r>
      <w:r w:rsidR="00AA562D" w:rsidRPr="00BE53EC">
        <w:rPr>
          <w:rFonts w:cstheme="minorHAnsi"/>
          <w:sz w:val="24"/>
          <w:szCs w:val="24"/>
        </w:rPr>
        <w:t xml:space="preserve"> </w:t>
      </w:r>
      <w:r w:rsidR="00E610E4" w:rsidRPr="00BE53EC">
        <w:rPr>
          <w:rFonts w:cstheme="minorHAnsi"/>
          <w:sz w:val="24"/>
          <w:szCs w:val="24"/>
        </w:rPr>
        <w:t>postępowaniu uzyskał kolejną najwyższą liczbę punktów.</w:t>
      </w:r>
    </w:p>
    <w:p w14:paraId="3DAA09C2" w14:textId="491DC2BC" w:rsidR="00E610E4" w:rsidRPr="00BE53EC" w:rsidRDefault="00256E00" w:rsidP="00AA562D">
      <w:p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7</w:t>
      </w:r>
      <w:r w:rsidR="00E610E4" w:rsidRPr="00BE53EC">
        <w:rPr>
          <w:rFonts w:cstheme="minorHAnsi"/>
          <w:sz w:val="24"/>
          <w:szCs w:val="24"/>
        </w:rPr>
        <w:t>.</w:t>
      </w:r>
      <w:r w:rsidR="00AA562D" w:rsidRPr="00BE53EC">
        <w:rPr>
          <w:rFonts w:cstheme="minorHAnsi"/>
          <w:sz w:val="24"/>
          <w:szCs w:val="24"/>
        </w:rPr>
        <w:tab/>
      </w:r>
      <w:r w:rsidR="00E610E4" w:rsidRPr="00BE53EC">
        <w:rPr>
          <w:rFonts w:cstheme="minorHAnsi"/>
          <w:sz w:val="24"/>
          <w:szCs w:val="24"/>
        </w:rPr>
        <w:t>W przypadku niekompletnej oferty Zamawiający nie będzie wzywał do uzupełnienia lub wyjaśnienia treści złożonych ofert.</w:t>
      </w:r>
    </w:p>
    <w:p w14:paraId="3F4526C0" w14:textId="3006FE48" w:rsidR="00E610E4" w:rsidRPr="00BE53EC" w:rsidRDefault="00256E00" w:rsidP="00AA562D">
      <w:pPr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8</w:t>
      </w:r>
      <w:r w:rsidR="00E610E4" w:rsidRPr="00BE53EC">
        <w:rPr>
          <w:rFonts w:cstheme="minorHAnsi"/>
          <w:sz w:val="24"/>
          <w:szCs w:val="24"/>
        </w:rPr>
        <w:t>.</w:t>
      </w:r>
      <w:r w:rsidR="00AA562D" w:rsidRPr="00BE53EC">
        <w:rPr>
          <w:rFonts w:cstheme="minorHAnsi"/>
          <w:sz w:val="24"/>
          <w:szCs w:val="24"/>
        </w:rPr>
        <w:tab/>
      </w:r>
      <w:r w:rsidR="00E610E4" w:rsidRPr="00BE53EC">
        <w:rPr>
          <w:rFonts w:cstheme="minorHAnsi"/>
          <w:sz w:val="24"/>
          <w:szCs w:val="24"/>
        </w:rPr>
        <w:t>Zamawiający jest uprawniony do poprawienia w tekście oferty oczywistych omyłek pisarskich, niezwłocznie zawiadamiając o tym danego Oferenta. W przypadku rozbieżności co do kwoty oferty, za cenę oferty Zamawiający przyjmuje kwotę wpisaną słownie.</w:t>
      </w:r>
    </w:p>
    <w:p w14:paraId="39AB15A7" w14:textId="40DED1F0" w:rsidR="002128F2" w:rsidRPr="00BE53EC" w:rsidRDefault="00256E00" w:rsidP="00AA562D">
      <w:p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>9</w:t>
      </w:r>
      <w:r w:rsidR="00E610E4" w:rsidRPr="00BE53EC">
        <w:rPr>
          <w:rFonts w:cstheme="minorHAnsi"/>
          <w:sz w:val="24"/>
          <w:szCs w:val="24"/>
        </w:rPr>
        <w:t>.</w:t>
      </w:r>
      <w:r w:rsidR="00AA562D" w:rsidRPr="00BE53EC">
        <w:rPr>
          <w:rFonts w:cstheme="minorHAnsi"/>
          <w:sz w:val="24"/>
          <w:szCs w:val="24"/>
        </w:rPr>
        <w:tab/>
      </w:r>
      <w:r w:rsidR="002128F2" w:rsidRPr="00BE53EC">
        <w:rPr>
          <w:rFonts w:cstheme="minorHAnsi"/>
          <w:spacing w:val="-6"/>
          <w:sz w:val="24"/>
          <w:szCs w:val="24"/>
        </w:rPr>
        <w:t xml:space="preserve">Zapłata wynagrodzenia nastąpi po podpisaniu protokołu odbioru </w:t>
      </w:r>
      <w:r w:rsidR="00081AB8" w:rsidRPr="00BE53EC">
        <w:rPr>
          <w:rFonts w:cstheme="minorHAnsi"/>
          <w:spacing w:val="-6"/>
          <w:sz w:val="24"/>
          <w:szCs w:val="24"/>
        </w:rPr>
        <w:t>wsparcia</w:t>
      </w:r>
      <w:r w:rsidR="002128F2" w:rsidRPr="00BE53EC">
        <w:rPr>
          <w:rFonts w:cstheme="minorHAnsi"/>
          <w:spacing w:val="-6"/>
          <w:sz w:val="24"/>
          <w:szCs w:val="24"/>
        </w:rPr>
        <w:t xml:space="preserve"> w terminie do 30 dni </w:t>
      </w:r>
      <w:r w:rsidR="002128F2" w:rsidRPr="00BE53EC">
        <w:rPr>
          <w:rFonts w:cstheme="minorHAnsi"/>
          <w:spacing w:val="-5"/>
          <w:sz w:val="24"/>
          <w:szCs w:val="24"/>
        </w:rPr>
        <w:t>od daty doręczenia Zamawiającemu prawidłowo wystawionej faktury VAT/rachunku.</w:t>
      </w:r>
    </w:p>
    <w:p w14:paraId="479EA794" w14:textId="77777777" w:rsidR="00C04A7B" w:rsidRDefault="00C04A7B" w:rsidP="00AF3C09">
      <w:pPr>
        <w:spacing w:after="120"/>
        <w:rPr>
          <w:rFonts w:cstheme="minorHAnsi"/>
          <w:sz w:val="24"/>
          <w:szCs w:val="24"/>
        </w:rPr>
      </w:pPr>
    </w:p>
    <w:p w14:paraId="29DD066E" w14:textId="77777777" w:rsidR="00E90DE1" w:rsidRDefault="00E90DE1" w:rsidP="00AF3C09">
      <w:pPr>
        <w:spacing w:after="120"/>
        <w:rPr>
          <w:rFonts w:cstheme="minorHAnsi"/>
          <w:sz w:val="24"/>
          <w:szCs w:val="24"/>
        </w:rPr>
      </w:pPr>
    </w:p>
    <w:p w14:paraId="1F4C85D3" w14:textId="77777777" w:rsidR="00E90DE1" w:rsidRPr="00BE53EC" w:rsidRDefault="00E90DE1" w:rsidP="00AF3C09">
      <w:pPr>
        <w:spacing w:after="120"/>
        <w:rPr>
          <w:rFonts w:cstheme="minorHAnsi"/>
          <w:sz w:val="24"/>
          <w:szCs w:val="24"/>
        </w:rPr>
      </w:pPr>
    </w:p>
    <w:p w14:paraId="41C94D98" w14:textId="4E13ABB6" w:rsidR="00E610E4" w:rsidRPr="00BE53EC" w:rsidRDefault="00E610E4" w:rsidP="00AF3C09">
      <w:pPr>
        <w:spacing w:after="120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lastRenderedPageBreak/>
        <w:t>Załączniki:</w:t>
      </w:r>
    </w:p>
    <w:p w14:paraId="765D3F2F" w14:textId="5FECE655" w:rsidR="003460E0" w:rsidRPr="00BE53EC" w:rsidRDefault="003460E0" w:rsidP="00010592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Załącznik</w:t>
      </w:r>
      <w:r w:rsidR="00297A27"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Pr="00BE53EC">
        <w:rPr>
          <w:rFonts w:asciiTheme="minorHAnsi" w:hAnsiTheme="minorHAnsi" w:cstheme="minorHAnsi"/>
          <w:sz w:val="24"/>
          <w:szCs w:val="24"/>
        </w:rPr>
        <w:t>nr 1</w:t>
      </w:r>
      <w:r w:rsidR="00297A27" w:rsidRPr="00BE53EC">
        <w:rPr>
          <w:rFonts w:asciiTheme="minorHAnsi" w:hAnsiTheme="minorHAnsi" w:cstheme="minorHAnsi"/>
          <w:sz w:val="24"/>
          <w:szCs w:val="24"/>
        </w:rPr>
        <w:t xml:space="preserve"> </w:t>
      </w:r>
      <w:r w:rsidRPr="00BE53EC">
        <w:rPr>
          <w:rFonts w:asciiTheme="minorHAnsi" w:hAnsiTheme="minorHAnsi" w:cstheme="minorHAnsi"/>
          <w:sz w:val="24"/>
          <w:szCs w:val="24"/>
        </w:rPr>
        <w:t>Formularz ofertowy</w:t>
      </w:r>
    </w:p>
    <w:p w14:paraId="724DD360" w14:textId="77777777" w:rsidR="00531BD9" w:rsidRPr="00BE53EC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Załącznik nr 2 Oświadczenie Wykonawcy;</w:t>
      </w:r>
    </w:p>
    <w:p w14:paraId="2EB2F9E5" w14:textId="77777777" w:rsidR="00531BD9" w:rsidRPr="00BE53EC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Załącznik nr 3 Oświadczenie Wykonawcy – ZUS, US;</w:t>
      </w:r>
    </w:p>
    <w:p w14:paraId="23298EF3" w14:textId="77777777" w:rsidR="00531BD9" w:rsidRPr="00BE53EC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Załącznik nr 4 Oświadczenie wykonawcy w zakresie wypełnienia obowiązków informacyjnych</w:t>
      </w:r>
    </w:p>
    <w:p w14:paraId="0C5DC211" w14:textId="77777777" w:rsidR="00531BD9" w:rsidRPr="00BE53EC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Załącznik nr 5 Klauzula informacyjna (osobno dla każdego trenera).</w:t>
      </w:r>
    </w:p>
    <w:p w14:paraId="03EACC16" w14:textId="77777777" w:rsidR="00531BD9" w:rsidRPr="00BE53EC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Załącznik nr 6 Zobowiązanie;</w:t>
      </w:r>
    </w:p>
    <w:p w14:paraId="61A42D86" w14:textId="77777777" w:rsidR="00531BD9" w:rsidRPr="00BE53EC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Załącznik nr 7 Wykaz posiadanej kadry;</w:t>
      </w:r>
    </w:p>
    <w:p w14:paraId="4EC765BE" w14:textId="6A625C98" w:rsidR="00531BD9" w:rsidRPr="00BE53EC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asciiTheme="minorHAnsi" w:hAnsiTheme="minorHAnsi" w:cstheme="minorHAnsi"/>
          <w:sz w:val="24"/>
          <w:szCs w:val="24"/>
        </w:rPr>
      </w:pPr>
      <w:r w:rsidRPr="00BE53EC">
        <w:rPr>
          <w:rFonts w:asciiTheme="minorHAnsi" w:hAnsiTheme="minorHAnsi" w:cstheme="minorHAnsi"/>
          <w:sz w:val="24"/>
          <w:szCs w:val="24"/>
        </w:rPr>
        <w:t>Z</w:t>
      </w:r>
      <w:r w:rsidR="00205308" w:rsidRPr="00BE53EC">
        <w:rPr>
          <w:rFonts w:asciiTheme="minorHAnsi" w:hAnsiTheme="minorHAnsi" w:cstheme="minorHAnsi"/>
          <w:sz w:val="24"/>
          <w:szCs w:val="24"/>
        </w:rPr>
        <w:t>ałącznik nr 8</w:t>
      </w:r>
      <w:r w:rsidRPr="00BE53EC">
        <w:rPr>
          <w:rFonts w:asciiTheme="minorHAnsi" w:hAnsiTheme="minorHAnsi" w:cstheme="minorHAnsi"/>
          <w:sz w:val="24"/>
          <w:szCs w:val="24"/>
        </w:rPr>
        <w:t xml:space="preserve"> Wzór umowy;</w:t>
      </w:r>
    </w:p>
    <w:p w14:paraId="458DD0A4" w14:textId="21ECD867" w:rsidR="000E7FBB" w:rsidRPr="00BE53EC" w:rsidRDefault="000E7FBB" w:rsidP="000E7FBB">
      <w:pPr>
        <w:spacing w:after="120"/>
        <w:jc w:val="both"/>
        <w:rPr>
          <w:rFonts w:cstheme="minorHAnsi"/>
          <w:sz w:val="24"/>
          <w:szCs w:val="24"/>
        </w:rPr>
      </w:pPr>
    </w:p>
    <w:p w14:paraId="305263A2" w14:textId="77777777" w:rsidR="00514DE7" w:rsidRDefault="00514DE7" w:rsidP="000E7FBB">
      <w:pPr>
        <w:spacing w:after="120"/>
        <w:jc w:val="both"/>
        <w:rPr>
          <w:rFonts w:cstheme="minorHAnsi"/>
          <w:sz w:val="24"/>
          <w:szCs w:val="24"/>
        </w:rPr>
      </w:pPr>
    </w:p>
    <w:p w14:paraId="2B085111" w14:textId="6F252F95" w:rsidR="000E7FBB" w:rsidRPr="00BE53EC" w:rsidRDefault="000E7FBB" w:rsidP="000E7FBB">
      <w:pPr>
        <w:spacing w:after="120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ab/>
      </w:r>
      <w:r w:rsidRPr="00BE53EC">
        <w:rPr>
          <w:rFonts w:cstheme="minorHAnsi"/>
          <w:sz w:val="24"/>
          <w:szCs w:val="24"/>
        </w:rPr>
        <w:tab/>
      </w:r>
      <w:r w:rsidRPr="00BE53EC">
        <w:rPr>
          <w:rFonts w:cstheme="minorHAnsi"/>
          <w:sz w:val="24"/>
          <w:szCs w:val="24"/>
        </w:rPr>
        <w:tab/>
      </w:r>
      <w:r w:rsidRPr="00BE53EC">
        <w:rPr>
          <w:rFonts w:cstheme="minorHAnsi"/>
          <w:sz w:val="24"/>
          <w:szCs w:val="24"/>
        </w:rPr>
        <w:tab/>
      </w:r>
      <w:r w:rsidRPr="00BE53EC">
        <w:rPr>
          <w:rFonts w:cstheme="minorHAnsi"/>
          <w:sz w:val="24"/>
          <w:szCs w:val="24"/>
        </w:rPr>
        <w:tab/>
      </w:r>
      <w:r w:rsidRPr="00BE53EC">
        <w:rPr>
          <w:rFonts w:cstheme="minorHAnsi"/>
          <w:sz w:val="24"/>
          <w:szCs w:val="24"/>
        </w:rPr>
        <w:tab/>
      </w:r>
      <w:r w:rsidRPr="00BE53EC">
        <w:rPr>
          <w:rFonts w:cstheme="minorHAnsi"/>
          <w:sz w:val="24"/>
          <w:szCs w:val="24"/>
        </w:rPr>
        <w:tab/>
      </w:r>
      <w:r w:rsidRPr="00BE53EC">
        <w:rPr>
          <w:rFonts w:cstheme="minorHAnsi"/>
          <w:sz w:val="24"/>
          <w:szCs w:val="24"/>
        </w:rPr>
        <w:tab/>
        <w:t xml:space="preserve"> </w:t>
      </w:r>
      <w:r w:rsidR="00727D39" w:rsidRPr="00BE53EC">
        <w:rPr>
          <w:rFonts w:cstheme="minorHAnsi"/>
          <w:sz w:val="24"/>
          <w:szCs w:val="24"/>
        </w:rPr>
        <w:t>Joanna Kowcuń</w:t>
      </w:r>
      <w:r w:rsidR="003824EA" w:rsidRPr="00BE53EC">
        <w:rPr>
          <w:rFonts w:cstheme="minorHAnsi"/>
          <w:sz w:val="24"/>
          <w:szCs w:val="24"/>
        </w:rPr>
        <w:t xml:space="preserve"> </w:t>
      </w:r>
    </w:p>
    <w:p w14:paraId="0C118A5B" w14:textId="205739B8" w:rsidR="000E7FBB" w:rsidRPr="00BE53EC" w:rsidRDefault="00EE585D" w:rsidP="000E7FBB">
      <w:pPr>
        <w:spacing w:after="120"/>
        <w:ind w:left="4956" w:firstLine="708"/>
        <w:jc w:val="both"/>
        <w:rPr>
          <w:rFonts w:cstheme="minorHAnsi"/>
          <w:sz w:val="24"/>
          <w:szCs w:val="24"/>
        </w:rPr>
      </w:pPr>
      <w:r w:rsidRPr="00BE53EC">
        <w:rPr>
          <w:rFonts w:cstheme="minorHAnsi"/>
          <w:sz w:val="24"/>
          <w:szCs w:val="24"/>
        </w:rPr>
        <w:t xml:space="preserve">  </w:t>
      </w:r>
      <w:r w:rsidR="00472DF0" w:rsidRPr="00BE53EC">
        <w:rPr>
          <w:rFonts w:cstheme="minorHAnsi"/>
          <w:sz w:val="24"/>
          <w:szCs w:val="24"/>
        </w:rPr>
        <w:t>Prezes Z</w:t>
      </w:r>
      <w:r w:rsidR="000E7FBB" w:rsidRPr="00BE53EC">
        <w:rPr>
          <w:rFonts w:cstheme="minorHAnsi"/>
          <w:sz w:val="24"/>
          <w:szCs w:val="24"/>
        </w:rPr>
        <w:t>arządu</w:t>
      </w:r>
    </w:p>
    <w:sectPr w:rsidR="000E7FBB" w:rsidRPr="00BE53EC" w:rsidSect="00AF3C09">
      <w:headerReference w:type="default" r:id="rId10"/>
      <w:footerReference w:type="default" r:id="rId11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F1880" w14:textId="77777777" w:rsidR="00500D09" w:rsidRDefault="00500D09" w:rsidP="005C78BC">
      <w:pPr>
        <w:spacing w:after="0" w:line="240" w:lineRule="auto"/>
      </w:pPr>
      <w:r>
        <w:separator/>
      </w:r>
    </w:p>
  </w:endnote>
  <w:endnote w:type="continuationSeparator" w:id="0">
    <w:p w14:paraId="1A692201" w14:textId="77777777" w:rsidR="00500D09" w:rsidRDefault="00500D09" w:rsidP="005C7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82720" w14:textId="77777777" w:rsidR="00B809D6" w:rsidRDefault="00B809D6" w:rsidP="00B809D6">
    <w:pPr>
      <w:tabs>
        <w:tab w:val="center" w:pos="4535"/>
      </w:tabs>
      <w:spacing w:after="0" w:line="240" w:lineRule="auto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47C1C839" w14:textId="77777777" w:rsidR="00B809D6" w:rsidRDefault="00B809D6" w:rsidP="00B809D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w ramach Programu Regionalnego Fundusze Europejskie dla Wielkopolski 2021 – 2027 (FEW)</w:t>
    </w:r>
  </w:p>
  <w:p w14:paraId="702B0520" w14:textId="77777777" w:rsidR="00B809D6" w:rsidRDefault="00B809D6" w:rsidP="00B809D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Priorytet 6: Fundusze europejskie dla Wielkopolski o silniejszym wymiarze społecznym (EFS+)</w:t>
    </w:r>
  </w:p>
  <w:p w14:paraId="3D709556" w14:textId="5EBFBACF" w:rsidR="00B809D6" w:rsidRDefault="00B809D6" w:rsidP="00B809D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 xml:space="preserve">Działanie </w:t>
    </w:r>
    <w:r w:rsidR="00C34FA2">
      <w:rPr>
        <w:rFonts w:eastAsia="Times New Roman" w:cstheme="minorHAnsi"/>
        <w:b/>
        <w:sz w:val="16"/>
        <w:szCs w:val="16"/>
      </w:rPr>
      <w:t>6.10 Aktywna integracja</w:t>
    </w:r>
  </w:p>
  <w:p w14:paraId="231DCFB2" w14:textId="3EFF2FEB" w:rsidR="00B809D6" w:rsidRDefault="00C34FA2" w:rsidP="00B809D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Projekt: „Aktywizacyjny skok!</w:t>
    </w:r>
    <w:r w:rsidR="00B809D6">
      <w:rPr>
        <w:rFonts w:eastAsia="Times New Roman" w:cstheme="minorHAnsi"/>
        <w:b/>
        <w:sz w:val="16"/>
        <w:szCs w:val="16"/>
      </w:rPr>
      <w:t xml:space="preserve">” </w:t>
    </w:r>
  </w:p>
  <w:p w14:paraId="49B5B622" w14:textId="2E8019FB" w:rsidR="00B809D6" w:rsidRDefault="00C34FA2" w:rsidP="00B809D6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FEWP.06.10-IP.01-0011/25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43D683" w14:textId="77777777" w:rsidR="00500D09" w:rsidRDefault="00500D09" w:rsidP="005C78BC">
      <w:pPr>
        <w:spacing w:after="0" w:line="240" w:lineRule="auto"/>
      </w:pPr>
      <w:r>
        <w:separator/>
      </w:r>
    </w:p>
  </w:footnote>
  <w:footnote w:type="continuationSeparator" w:id="0">
    <w:p w14:paraId="0F6A4E47" w14:textId="77777777" w:rsidR="00500D09" w:rsidRDefault="00500D09" w:rsidP="005C7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BDFA8" w14:textId="75438121" w:rsidR="00FA4F2F" w:rsidRPr="00245DE2" w:rsidRDefault="00192EE0" w:rsidP="005C78BC">
    <w:pPr>
      <w:pStyle w:val="Nagwek"/>
      <w:jc w:val="center"/>
      <w:rPr>
        <w:sz w:val="16"/>
        <w:szCs w:val="16"/>
      </w:rPr>
    </w:pPr>
    <w:r>
      <w:rPr>
        <w:noProof/>
      </w:rPr>
      <w:drawing>
        <wp:inline distT="0" distB="0" distL="0" distR="0" wp14:anchorId="39BDD5A3" wp14:editId="42B9916D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98"/>
    <w:multiLevelType w:val="hybridMultilevel"/>
    <w:tmpl w:val="17180B0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99"/>
    <w:multiLevelType w:val="hybridMultilevel"/>
    <w:tmpl w:val="579328B8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84077E"/>
    <w:multiLevelType w:val="hybridMultilevel"/>
    <w:tmpl w:val="EF84265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6E3C0C"/>
    <w:multiLevelType w:val="hybridMultilevel"/>
    <w:tmpl w:val="A04608CA"/>
    <w:lvl w:ilvl="0" w:tplc="7F1CB430">
      <w:start w:val="1"/>
      <w:numFmt w:val="ordinal"/>
      <w:lvlText w:val="%1"/>
      <w:lvlJc w:val="left"/>
      <w:pPr>
        <w:ind w:left="2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8" w:hanging="360"/>
      </w:pPr>
    </w:lvl>
    <w:lvl w:ilvl="2" w:tplc="0415001B" w:tentative="1">
      <w:start w:val="1"/>
      <w:numFmt w:val="lowerRoman"/>
      <w:lvlText w:val="%3."/>
      <w:lvlJc w:val="right"/>
      <w:pPr>
        <w:ind w:left="4148" w:hanging="180"/>
      </w:pPr>
    </w:lvl>
    <w:lvl w:ilvl="3" w:tplc="0415000F" w:tentative="1">
      <w:start w:val="1"/>
      <w:numFmt w:val="decimal"/>
      <w:lvlText w:val="%4."/>
      <w:lvlJc w:val="left"/>
      <w:pPr>
        <w:ind w:left="4868" w:hanging="360"/>
      </w:pPr>
    </w:lvl>
    <w:lvl w:ilvl="4" w:tplc="04150019" w:tentative="1">
      <w:start w:val="1"/>
      <w:numFmt w:val="lowerLetter"/>
      <w:lvlText w:val="%5."/>
      <w:lvlJc w:val="left"/>
      <w:pPr>
        <w:ind w:left="5588" w:hanging="360"/>
      </w:pPr>
    </w:lvl>
    <w:lvl w:ilvl="5" w:tplc="0415001B" w:tentative="1">
      <w:start w:val="1"/>
      <w:numFmt w:val="lowerRoman"/>
      <w:lvlText w:val="%6."/>
      <w:lvlJc w:val="right"/>
      <w:pPr>
        <w:ind w:left="6308" w:hanging="180"/>
      </w:pPr>
    </w:lvl>
    <w:lvl w:ilvl="6" w:tplc="0415000F" w:tentative="1">
      <w:start w:val="1"/>
      <w:numFmt w:val="decimal"/>
      <w:lvlText w:val="%7."/>
      <w:lvlJc w:val="left"/>
      <w:pPr>
        <w:ind w:left="7028" w:hanging="360"/>
      </w:pPr>
    </w:lvl>
    <w:lvl w:ilvl="7" w:tplc="04150019" w:tentative="1">
      <w:start w:val="1"/>
      <w:numFmt w:val="lowerLetter"/>
      <w:lvlText w:val="%8."/>
      <w:lvlJc w:val="left"/>
      <w:pPr>
        <w:ind w:left="7748" w:hanging="360"/>
      </w:pPr>
    </w:lvl>
    <w:lvl w:ilvl="8" w:tplc="0415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5" w15:restartNumberingAfterBreak="0">
    <w:nsid w:val="04891D4A"/>
    <w:multiLevelType w:val="hybridMultilevel"/>
    <w:tmpl w:val="1C86A8B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092F7043"/>
    <w:multiLevelType w:val="hybridMultilevel"/>
    <w:tmpl w:val="72D03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03946"/>
    <w:multiLevelType w:val="hybridMultilevel"/>
    <w:tmpl w:val="A112C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92A24"/>
    <w:multiLevelType w:val="hybridMultilevel"/>
    <w:tmpl w:val="0FB02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97E63"/>
    <w:multiLevelType w:val="hybridMultilevel"/>
    <w:tmpl w:val="C682E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85A36"/>
    <w:multiLevelType w:val="hybridMultilevel"/>
    <w:tmpl w:val="1F321A22"/>
    <w:lvl w:ilvl="0" w:tplc="FE8852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6E4138"/>
    <w:multiLevelType w:val="hybridMultilevel"/>
    <w:tmpl w:val="CEA8A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C688E"/>
    <w:multiLevelType w:val="hybridMultilevel"/>
    <w:tmpl w:val="7E60A38C"/>
    <w:lvl w:ilvl="0" w:tplc="4AF62B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1B1456"/>
    <w:multiLevelType w:val="hybridMultilevel"/>
    <w:tmpl w:val="C554C3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FC405E"/>
    <w:multiLevelType w:val="hybridMultilevel"/>
    <w:tmpl w:val="34480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B4C79"/>
    <w:multiLevelType w:val="hybridMultilevel"/>
    <w:tmpl w:val="1C86A8B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90C52ED"/>
    <w:multiLevelType w:val="hybridMultilevel"/>
    <w:tmpl w:val="9FDE96E0"/>
    <w:lvl w:ilvl="0" w:tplc="C71873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A877D83"/>
    <w:multiLevelType w:val="hybridMultilevel"/>
    <w:tmpl w:val="A8565BD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4D7114"/>
    <w:multiLevelType w:val="hybridMultilevel"/>
    <w:tmpl w:val="9C889268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 w15:restartNumberingAfterBreak="0">
    <w:nsid w:val="3D5B136B"/>
    <w:multiLevelType w:val="hybridMultilevel"/>
    <w:tmpl w:val="F984E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87B83"/>
    <w:multiLevelType w:val="hybridMultilevel"/>
    <w:tmpl w:val="8D2A300C"/>
    <w:lvl w:ilvl="0" w:tplc="1D242F22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016DB"/>
    <w:multiLevelType w:val="hybridMultilevel"/>
    <w:tmpl w:val="488CA0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B208D6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133457"/>
    <w:multiLevelType w:val="hybridMultilevel"/>
    <w:tmpl w:val="AB9AC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9C4567"/>
    <w:multiLevelType w:val="multilevel"/>
    <w:tmpl w:val="BB44CD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793703E"/>
    <w:multiLevelType w:val="hybridMultilevel"/>
    <w:tmpl w:val="87DEB688"/>
    <w:lvl w:ilvl="0" w:tplc="E61C57E6">
      <w:start w:val="1"/>
      <w:numFmt w:val="decimal"/>
      <w:lvlText w:val="%1."/>
      <w:lvlJc w:val="left"/>
      <w:pPr>
        <w:ind w:left="45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C41F1A"/>
    <w:multiLevelType w:val="hybridMultilevel"/>
    <w:tmpl w:val="C23E6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C3BE5"/>
    <w:multiLevelType w:val="hybridMultilevel"/>
    <w:tmpl w:val="85A23640"/>
    <w:lvl w:ilvl="0" w:tplc="04150017">
      <w:start w:val="1"/>
      <w:numFmt w:val="lowerLetter"/>
      <w:lvlText w:val="%1)"/>
      <w:lvlJc w:val="left"/>
      <w:pPr>
        <w:ind w:left="1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7" w15:restartNumberingAfterBreak="0">
    <w:nsid w:val="6439336A"/>
    <w:multiLevelType w:val="hybridMultilevel"/>
    <w:tmpl w:val="3D6811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F203A"/>
    <w:multiLevelType w:val="hybridMultilevel"/>
    <w:tmpl w:val="ACC2FE08"/>
    <w:lvl w:ilvl="0" w:tplc="AA14620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FA61471"/>
    <w:multiLevelType w:val="hybridMultilevel"/>
    <w:tmpl w:val="E31E92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1521563"/>
    <w:multiLevelType w:val="hybridMultilevel"/>
    <w:tmpl w:val="6374D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0C13B4"/>
    <w:multiLevelType w:val="hybridMultilevel"/>
    <w:tmpl w:val="38242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0AE18C4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5760ECF"/>
    <w:multiLevelType w:val="hybridMultilevel"/>
    <w:tmpl w:val="3C90DC60"/>
    <w:lvl w:ilvl="0" w:tplc="99944C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BC161F"/>
    <w:multiLevelType w:val="hybridMultilevel"/>
    <w:tmpl w:val="279CDB8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9EF1549"/>
    <w:multiLevelType w:val="hybridMultilevel"/>
    <w:tmpl w:val="8ABCDFEA"/>
    <w:lvl w:ilvl="0" w:tplc="89C4B0E6">
      <w:start w:val="2"/>
      <w:numFmt w:val="ordinal"/>
      <w:lvlText w:val="%1"/>
      <w:lvlJc w:val="left"/>
      <w:pPr>
        <w:ind w:left="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11"/>
  </w:num>
  <w:num w:numId="6">
    <w:abstractNumId w:val="1"/>
  </w:num>
  <w:num w:numId="7">
    <w:abstractNumId w:val="2"/>
  </w:num>
  <w:num w:numId="8">
    <w:abstractNumId w:val="26"/>
  </w:num>
  <w:num w:numId="9">
    <w:abstractNumId w:val="4"/>
  </w:num>
  <w:num w:numId="10">
    <w:abstractNumId w:val="34"/>
  </w:num>
  <w:num w:numId="11">
    <w:abstractNumId w:val="7"/>
  </w:num>
  <w:num w:numId="12">
    <w:abstractNumId w:val="27"/>
  </w:num>
  <w:num w:numId="13">
    <w:abstractNumId w:val="13"/>
  </w:num>
  <w:num w:numId="14">
    <w:abstractNumId w:val="14"/>
  </w:num>
  <w:num w:numId="15">
    <w:abstractNumId w:val="9"/>
  </w:num>
  <w:num w:numId="16">
    <w:abstractNumId w:val="19"/>
  </w:num>
  <w:num w:numId="17">
    <w:abstractNumId w:val="16"/>
  </w:num>
  <w:num w:numId="18">
    <w:abstractNumId w:val="30"/>
  </w:num>
  <w:num w:numId="19">
    <w:abstractNumId w:val="32"/>
  </w:num>
  <w:num w:numId="20">
    <w:abstractNumId w:val="8"/>
  </w:num>
  <w:num w:numId="21">
    <w:abstractNumId w:val="31"/>
  </w:num>
  <w:num w:numId="22">
    <w:abstractNumId w:val="21"/>
  </w:num>
  <w:num w:numId="23">
    <w:abstractNumId w:val="29"/>
  </w:num>
  <w:num w:numId="24">
    <w:abstractNumId w:val="6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25"/>
  </w:num>
  <w:num w:numId="30">
    <w:abstractNumId w:val="20"/>
  </w:num>
  <w:num w:numId="31">
    <w:abstractNumId w:val="17"/>
  </w:num>
  <w:num w:numId="32">
    <w:abstractNumId w:val="10"/>
  </w:num>
  <w:num w:numId="33">
    <w:abstractNumId w:val="18"/>
  </w:num>
  <w:num w:numId="34">
    <w:abstractNumId w:val="15"/>
  </w:num>
  <w:num w:numId="35">
    <w:abstractNumId w:val="5"/>
  </w:num>
  <w:num w:numId="36">
    <w:abstractNumId w:val="22"/>
  </w:num>
  <w:num w:numId="37">
    <w:abstractNumId w:val="28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8BC"/>
    <w:rsid w:val="00010592"/>
    <w:rsid w:val="00016AAD"/>
    <w:rsid w:val="0002292F"/>
    <w:rsid w:val="000231BB"/>
    <w:rsid w:val="00023F16"/>
    <w:rsid w:val="00030A58"/>
    <w:rsid w:val="0003367E"/>
    <w:rsid w:val="00033F14"/>
    <w:rsid w:val="00041971"/>
    <w:rsid w:val="00044312"/>
    <w:rsid w:val="00044EDF"/>
    <w:rsid w:val="00051158"/>
    <w:rsid w:val="000521DF"/>
    <w:rsid w:val="00052CE1"/>
    <w:rsid w:val="0005423C"/>
    <w:rsid w:val="00054A56"/>
    <w:rsid w:val="00056313"/>
    <w:rsid w:val="0006340A"/>
    <w:rsid w:val="0006355A"/>
    <w:rsid w:val="000662B9"/>
    <w:rsid w:val="00067BAB"/>
    <w:rsid w:val="000703A0"/>
    <w:rsid w:val="000709B3"/>
    <w:rsid w:val="00070DB4"/>
    <w:rsid w:val="00070E4E"/>
    <w:rsid w:val="00071791"/>
    <w:rsid w:val="00071D12"/>
    <w:rsid w:val="00075307"/>
    <w:rsid w:val="00081AB8"/>
    <w:rsid w:val="0008655D"/>
    <w:rsid w:val="000913C8"/>
    <w:rsid w:val="00093916"/>
    <w:rsid w:val="00094A81"/>
    <w:rsid w:val="00094C31"/>
    <w:rsid w:val="000970E4"/>
    <w:rsid w:val="000C10F3"/>
    <w:rsid w:val="000D056A"/>
    <w:rsid w:val="000D6BB6"/>
    <w:rsid w:val="000D79A7"/>
    <w:rsid w:val="000E34E4"/>
    <w:rsid w:val="000E7FBB"/>
    <w:rsid w:val="000F288D"/>
    <w:rsid w:val="000F2E50"/>
    <w:rsid w:val="001020F2"/>
    <w:rsid w:val="00104322"/>
    <w:rsid w:val="00113C85"/>
    <w:rsid w:val="00114A5B"/>
    <w:rsid w:val="0011571C"/>
    <w:rsid w:val="00117B0B"/>
    <w:rsid w:val="0012332D"/>
    <w:rsid w:val="00123BA5"/>
    <w:rsid w:val="00123BD3"/>
    <w:rsid w:val="0012600A"/>
    <w:rsid w:val="001276DD"/>
    <w:rsid w:val="00130455"/>
    <w:rsid w:val="00141035"/>
    <w:rsid w:val="00146DDB"/>
    <w:rsid w:val="00147AE0"/>
    <w:rsid w:val="00153D1F"/>
    <w:rsid w:val="00153DEB"/>
    <w:rsid w:val="00155414"/>
    <w:rsid w:val="00155C53"/>
    <w:rsid w:val="001631C3"/>
    <w:rsid w:val="00163DA8"/>
    <w:rsid w:val="00167D37"/>
    <w:rsid w:val="0017176F"/>
    <w:rsid w:val="00172A4C"/>
    <w:rsid w:val="001819F5"/>
    <w:rsid w:val="0018275B"/>
    <w:rsid w:val="001829D5"/>
    <w:rsid w:val="0018758B"/>
    <w:rsid w:val="00190385"/>
    <w:rsid w:val="00192EE0"/>
    <w:rsid w:val="00196538"/>
    <w:rsid w:val="001A1D56"/>
    <w:rsid w:val="001A3613"/>
    <w:rsid w:val="001A6C0B"/>
    <w:rsid w:val="001A760B"/>
    <w:rsid w:val="001B21BC"/>
    <w:rsid w:val="001B455A"/>
    <w:rsid w:val="001B6A85"/>
    <w:rsid w:val="001C0E93"/>
    <w:rsid w:val="001C1FF8"/>
    <w:rsid w:val="001C5B6A"/>
    <w:rsid w:val="001C5B88"/>
    <w:rsid w:val="001C7D95"/>
    <w:rsid w:val="001D21B8"/>
    <w:rsid w:val="001D22AB"/>
    <w:rsid w:val="001D307C"/>
    <w:rsid w:val="001D62D0"/>
    <w:rsid w:val="001E0AF7"/>
    <w:rsid w:val="001E6A3C"/>
    <w:rsid w:val="001E70B3"/>
    <w:rsid w:val="001E7DDE"/>
    <w:rsid w:val="001F1E00"/>
    <w:rsid w:val="001F2301"/>
    <w:rsid w:val="001F23A0"/>
    <w:rsid w:val="00200DDA"/>
    <w:rsid w:val="002019E0"/>
    <w:rsid w:val="00204D90"/>
    <w:rsid w:val="00205308"/>
    <w:rsid w:val="00205391"/>
    <w:rsid w:val="002128F2"/>
    <w:rsid w:val="00217F83"/>
    <w:rsid w:val="00220C4B"/>
    <w:rsid w:val="00221452"/>
    <w:rsid w:val="00221EEF"/>
    <w:rsid w:val="00222F55"/>
    <w:rsid w:val="00223488"/>
    <w:rsid w:val="002247FC"/>
    <w:rsid w:val="00225194"/>
    <w:rsid w:val="002318B9"/>
    <w:rsid w:val="00236340"/>
    <w:rsid w:val="002423F8"/>
    <w:rsid w:val="00245570"/>
    <w:rsid w:val="00245DE2"/>
    <w:rsid w:val="00246C8B"/>
    <w:rsid w:val="00252B4F"/>
    <w:rsid w:val="002552C1"/>
    <w:rsid w:val="00256E00"/>
    <w:rsid w:val="002618F4"/>
    <w:rsid w:val="00265B72"/>
    <w:rsid w:val="002673E9"/>
    <w:rsid w:val="002709DF"/>
    <w:rsid w:val="002748C3"/>
    <w:rsid w:val="00274DFD"/>
    <w:rsid w:val="00281B7B"/>
    <w:rsid w:val="00296A45"/>
    <w:rsid w:val="00297A27"/>
    <w:rsid w:val="002A1521"/>
    <w:rsid w:val="002A64FB"/>
    <w:rsid w:val="002A78D3"/>
    <w:rsid w:val="002B033E"/>
    <w:rsid w:val="002B6327"/>
    <w:rsid w:val="002C42A1"/>
    <w:rsid w:val="002C48DD"/>
    <w:rsid w:val="002C5284"/>
    <w:rsid w:val="002C5D30"/>
    <w:rsid w:val="002D1FE4"/>
    <w:rsid w:val="00311703"/>
    <w:rsid w:val="003137DC"/>
    <w:rsid w:val="00327E93"/>
    <w:rsid w:val="00330B8A"/>
    <w:rsid w:val="00330C68"/>
    <w:rsid w:val="00334886"/>
    <w:rsid w:val="003460E0"/>
    <w:rsid w:val="00352102"/>
    <w:rsid w:val="00357079"/>
    <w:rsid w:val="00360C49"/>
    <w:rsid w:val="00362BB4"/>
    <w:rsid w:val="0037018C"/>
    <w:rsid w:val="003777A3"/>
    <w:rsid w:val="00377E21"/>
    <w:rsid w:val="003824EA"/>
    <w:rsid w:val="00393402"/>
    <w:rsid w:val="00397357"/>
    <w:rsid w:val="003C3565"/>
    <w:rsid w:val="003C6291"/>
    <w:rsid w:val="003D2F51"/>
    <w:rsid w:val="003D385D"/>
    <w:rsid w:val="003D7759"/>
    <w:rsid w:val="003E0078"/>
    <w:rsid w:val="003E54FD"/>
    <w:rsid w:val="003E691D"/>
    <w:rsid w:val="003E7BCE"/>
    <w:rsid w:val="003F1514"/>
    <w:rsid w:val="00401D62"/>
    <w:rsid w:val="00411517"/>
    <w:rsid w:val="00412054"/>
    <w:rsid w:val="0042248A"/>
    <w:rsid w:val="004254B1"/>
    <w:rsid w:val="00434310"/>
    <w:rsid w:val="00451C21"/>
    <w:rsid w:val="004520B1"/>
    <w:rsid w:val="00455112"/>
    <w:rsid w:val="00457C50"/>
    <w:rsid w:val="00470FFF"/>
    <w:rsid w:val="00472DF0"/>
    <w:rsid w:val="004738B4"/>
    <w:rsid w:val="00476CCE"/>
    <w:rsid w:val="00476F48"/>
    <w:rsid w:val="0048469B"/>
    <w:rsid w:val="004963B6"/>
    <w:rsid w:val="004A03BC"/>
    <w:rsid w:val="004A564B"/>
    <w:rsid w:val="004A6DF6"/>
    <w:rsid w:val="004B2E0F"/>
    <w:rsid w:val="004B4606"/>
    <w:rsid w:val="004C1126"/>
    <w:rsid w:val="004C3F51"/>
    <w:rsid w:val="004C4BBB"/>
    <w:rsid w:val="004C68B5"/>
    <w:rsid w:val="004C73F5"/>
    <w:rsid w:val="004D16DB"/>
    <w:rsid w:val="004D63B9"/>
    <w:rsid w:val="00500D09"/>
    <w:rsid w:val="00506778"/>
    <w:rsid w:val="00507D09"/>
    <w:rsid w:val="00510936"/>
    <w:rsid w:val="00511DCB"/>
    <w:rsid w:val="00514DE7"/>
    <w:rsid w:val="00531BD9"/>
    <w:rsid w:val="0053464D"/>
    <w:rsid w:val="00542518"/>
    <w:rsid w:val="0054298E"/>
    <w:rsid w:val="00544141"/>
    <w:rsid w:val="0054469B"/>
    <w:rsid w:val="00546239"/>
    <w:rsid w:val="0055014E"/>
    <w:rsid w:val="005501DC"/>
    <w:rsid w:val="005536EA"/>
    <w:rsid w:val="00556F2D"/>
    <w:rsid w:val="00562C13"/>
    <w:rsid w:val="00565C4D"/>
    <w:rsid w:val="00567A38"/>
    <w:rsid w:val="005813D8"/>
    <w:rsid w:val="00582075"/>
    <w:rsid w:val="00586124"/>
    <w:rsid w:val="005870B6"/>
    <w:rsid w:val="00587898"/>
    <w:rsid w:val="00590274"/>
    <w:rsid w:val="00590DB1"/>
    <w:rsid w:val="00592363"/>
    <w:rsid w:val="00593528"/>
    <w:rsid w:val="00596D8F"/>
    <w:rsid w:val="00597CF9"/>
    <w:rsid w:val="005A2DFB"/>
    <w:rsid w:val="005A3AED"/>
    <w:rsid w:val="005A4A4E"/>
    <w:rsid w:val="005B5C04"/>
    <w:rsid w:val="005B6273"/>
    <w:rsid w:val="005B72FA"/>
    <w:rsid w:val="005B7DFC"/>
    <w:rsid w:val="005C0F1D"/>
    <w:rsid w:val="005C3093"/>
    <w:rsid w:val="005C78BC"/>
    <w:rsid w:val="005D24DB"/>
    <w:rsid w:val="005E1ABC"/>
    <w:rsid w:val="005E1BC4"/>
    <w:rsid w:val="005E6EA9"/>
    <w:rsid w:val="005F2FC9"/>
    <w:rsid w:val="005F54F4"/>
    <w:rsid w:val="006018E5"/>
    <w:rsid w:val="006047A3"/>
    <w:rsid w:val="00611722"/>
    <w:rsid w:val="00613B47"/>
    <w:rsid w:val="00615558"/>
    <w:rsid w:val="00620118"/>
    <w:rsid w:val="006231D9"/>
    <w:rsid w:val="00635DBC"/>
    <w:rsid w:val="00636327"/>
    <w:rsid w:val="006465C9"/>
    <w:rsid w:val="00652D80"/>
    <w:rsid w:val="00654095"/>
    <w:rsid w:val="00663066"/>
    <w:rsid w:val="006642BC"/>
    <w:rsid w:val="0066702F"/>
    <w:rsid w:val="0067001F"/>
    <w:rsid w:val="006758E0"/>
    <w:rsid w:val="0067676C"/>
    <w:rsid w:val="00680E57"/>
    <w:rsid w:val="0068300C"/>
    <w:rsid w:val="006846EA"/>
    <w:rsid w:val="0069275B"/>
    <w:rsid w:val="006935E1"/>
    <w:rsid w:val="006952C0"/>
    <w:rsid w:val="006A0EA4"/>
    <w:rsid w:val="006B077C"/>
    <w:rsid w:val="006B0A4D"/>
    <w:rsid w:val="006B1ED5"/>
    <w:rsid w:val="006B2F8B"/>
    <w:rsid w:val="006B4982"/>
    <w:rsid w:val="006C21AE"/>
    <w:rsid w:val="006C43F8"/>
    <w:rsid w:val="006C7D8C"/>
    <w:rsid w:val="006C7F60"/>
    <w:rsid w:val="006D061A"/>
    <w:rsid w:val="006E1F33"/>
    <w:rsid w:val="006F35DF"/>
    <w:rsid w:val="006F45C4"/>
    <w:rsid w:val="006F5D1F"/>
    <w:rsid w:val="006F62EA"/>
    <w:rsid w:val="00702557"/>
    <w:rsid w:val="00704F42"/>
    <w:rsid w:val="0070689E"/>
    <w:rsid w:val="007135D0"/>
    <w:rsid w:val="00717916"/>
    <w:rsid w:val="00727D39"/>
    <w:rsid w:val="00727E0C"/>
    <w:rsid w:val="00730B50"/>
    <w:rsid w:val="0073298B"/>
    <w:rsid w:val="00732E22"/>
    <w:rsid w:val="007336D1"/>
    <w:rsid w:val="0074383C"/>
    <w:rsid w:val="007510A8"/>
    <w:rsid w:val="00751EBB"/>
    <w:rsid w:val="0075297E"/>
    <w:rsid w:val="00761775"/>
    <w:rsid w:val="0077527E"/>
    <w:rsid w:val="0077590D"/>
    <w:rsid w:val="00786681"/>
    <w:rsid w:val="0078748D"/>
    <w:rsid w:val="0079067D"/>
    <w:rsid w:val="007918EB"/>
    <w:rsid w:val="00791F63"/>
    <w:rsid w:val="00793F33"/>
    <w:rsid w:val="007A55EC"/>
    <w:rsid w:val="007A6187"/>
    <w:rsid w:val="007B1631"/>
    <w:rsid w:val="007B79D1"/>
    <w:rsid w:val="007C18B4"/>
    <w:rsid w:val="007D25EA"/>
    <w:rsid w:val="007D5D42"/>
    <w:rsid w:val="007E0729"/>
    <w:rsid w:val="007E4BA8"/>
    <w:rsid w:val="007F0F61"/>
    <w:rsid w:val="0080144A"/>
    <w:rsid w:val="008034EB"/>
    <w:rsid w:val="008100EE"/>
    <w:rsid w:val="00810200"/>
    <w:rsid w:val="00817838"/>
    <w:rsid w:val="00820621"/>
    <w:rsid w:val="0082107C"/>
    <w:rsid w:val="00822095"/>
    <w:rsid w:val="00822711"/>
    <w:rsid w:val="00836C56"/>
    <w:rsid w:val="00840F04"/>
    <w:rsid w:val="00841F22"/>
    <w:rsid w:val="008506E9"/>
    <w:rsid w:val="008519F7"/>
    <w:rsid w:val="00854EE0"/>
    <w:rsid w:val="00860AB1"/>
    <w:rsid w:val="00861D61"/>
    <w:rsid w:val="00864352"/>
    <w:rsid w:val="00867772"/>
    <w:rsid w:val="0087033F"/>
    <w:rsid w:val="00871156"/>
    <w:rsid w:val="0087797D"/>
    <w:rsid w:val="008914FC"/>
    <w:rsid w:val="00894AA6"/>
    <w:rsid w:val="008A3664"/>
    <w:rsid w:val="008A5DDF"/>
    <w:rsid w:val="008A7677"/>
    <w:rsid w:val="008B0EF3"/>
    <w:rsid w:val="008B2E9B"/>
    <w:rsid w:val="008B6D12"/>
    <w:rsid w:val="008B7F52"/>
    <w:rsid w:val="008C0B12"/>
    <w:rsid w:val="008C10B6"/>
    <w:rsid w:val="008C2F8A"/>
    <w:rsid w:val="008D239F"/>
    <w:rsid w:val="008D7FF3"/>
    <w:rsid w:val="008E6D65"/>
    <w:rsid w:val="008F0263"/>
    <w:rsid w:val="008F3FE7"/>
    <w:rsid w:val="008F53D0"/>
    <w:rsid w:val="009067C0"/>
    <w:rsid w:val="009075E0"/>
    <w:rsid w:val="009204AE"/>
    <w:rsid w:val="009365A3"/>
    <w:rsid w:val="00942998"/>
    <w:rsid w:val="00944F65"/>
    <w:rsid w:val="00946812"/>
    <w:rsid w:val="009549E7"/>
    <w:rsid w:val="00960BFE"/>
    <w:rsid w:val="00961E90"/>
    <w:rsid w:val="00962570"/>
    <w:rsid w:val="00964ACB"/>
    <w:rsid w:val="00966E7F"/>
    <w:rsid w:val="00967D25"/>
    <w:rsid w:val="00975D2A"/>
    <w:rsid w:val="00981A4F"/>
    <w:rsid w:val="00983AC0"/>
    <w:rsid w:val="0098584D"/>
    <w:rsid w:val="009A188B"/>
    <w:rsid w:val="009A6321"/>
    <w:rsid w:val="009A7A3C"/>
    <w:rsid w:val="009B5A40"/>
    <w:rsid w:val="009B639B"/>
    <w:rsid w:val="009D5344"/>
    <w:rsid w:val="009F6C03"/>
    <w:rsid w:val="00A006E0"/>
    <w:rsid w:val="00A02469"/>
    <w:rsid w:val="00A04464"/>
    <w:rsid w:val="00A158FC"/>
    <w:rsid w:val="00A20CC1"/>
    <w:rsid w:val="00A24D3E"/>
    <w:rsid w:val="00A269D4"/>
    <w:rsid w:val="00A302C4"/>
    <w:rsid w:val="00A3180D"/>
    <w:rsid w:val="00A45877"/>
    <w:rsid w:val="00A47416"/>
    <w:rsid w:val="00A52402"/>
    <w:rsid w:val="00A52BEC"/>
    <w:rsid w:val="00A54746"/>
    <w:rsid w:val="00A56F27"/>
    <w:rsid w:val="00A70C70"/>
    <w:rsid w:val="00A762C9"/>
    <w:rsid w:val="00A83C0A"/>
    <w:rsid w:val="00A85E3E"/>
    <w:rsid w:val="00A90B77"/>
    <w:rsid w:val="00A92191"/>
    <w:rsid w:val="00A954AA"/>
    <w:rsid w:val="00A9661E"/>
    <w:rsid w:val="00AA189F"/>
    <w:rsid w:val="00AA1ABA"/>
    <w:rsid w:val="00AA4B23"/>
    <w:rsid w:val="00AA562D"/>
    <w:rsid w:val="00AA7E42"/>
    <w:rsid w:val="00AA7F1B"/>
    <w:rsid w:val="00AB3ABD"/>
    <w:rsid w:val="00AB475F"/>
    <w:rsid w:val="00AC5239"/>
    <w:rsid w:val="00AC6A80"/>
    <w:rsid w:val="00AC6B06"/>
    <w:rsid w:val="00AD0D7E"/>
    <w:rsid w:val="00AD4A02"/>
    <w:rsid w:val="00AD59C2"/>
    <w:rsid w:val="00AD625C"/>
    <w:rsid w:val="00AE0D0E"/>
    <w:rsid w:val="00AE3C9E"/>
    <w:rsid w:val="00AE67BB"/>
    <w:rsid w:val="00AF246D"/>
    <w:rsid w:val="00AF2689"/>
    <w:rsid w:val="00AF2C2B"/>
    <w:rsid w:val="00AF31A8"/>
    <w:rsid w:val="00AF3C09"/>
    <w:rsid w:val="00AF464E"/>
    <w:rsid w:val="00AF5191"/>
    <w:rsid w:val="00AF75DA"/>
    <w:rsid w:val="00B12206"/>
    <w:rsid w:val="00B1410F"/>
    <w:rsid w:val="00B25FF4"/>
    <w:rsid w:val="00B26689"/>
    <w:rsid w:val="00B3770F"/>
    <w:rsid w:val="00B41576"/>
    <w:rsid w:val="00B42197"/>
    <w:rsid w:val="00B42F17"/>
    <w:rsid w:val="00B45FB1"/>
    <w:rsid w:val="00B4717A"/>
    <w:rsid w:val="00B5278A"/>
    <w:rsid w:val="00B55161"/>
    <w:rsid w:val="00B60290"/>
    <w:rsid w:val="00B619C2"/>
    <w:rsid w:val="00B63C36"/>
    <w:rsid w:val="00B64C4D"/>
    <w:rsid w:val="00B809D6"/>
    <w:rsid w:val="00B81F8D"/>
    <w:rsid w:val="00B824D1"/>
    <w:rsid w:val="00B91997"/>
    <w:rsid w:val="00B91BDA"/>
    <w:rsid w:val="00B95453"/>
    <w:rsid w:val="00B978F4"/>
    <w:rsid w:val="00BA1A1A"/>
    <w:rsid w:val="00BA6C4E"/>
    <w:rsid w:val="00BB4540"/>
    <w:rsid w:val="00BB79C9"/>
    <w:rsid w:val="00BC357F"/>
    <w:rsid w:val="00BC3914"/>
    <w:rsid w:val="00BD7E89"/>
    <w:rsid w:val="00BE4BA1"/>
    <w:rsid w:val="00BE53EC"/>
    <w:rsid w:val="00BF0FC6"/>
    <w:rsid w:val="00BF1F99"/>
    <w:rsid w:val="00BF4DA4"/>
    <w:rsid w:val="00BF5B8C"/>
    <w:rsid w:val="00BF700B"/>
    <w:rsid w:val="00BF7C50"/>
    <w:rsid w:val="00C004F8"/>
    <w:rsid w:val="00C04A7B"/>
    <w:rsid w:val="00C06595"/>
    <w:rsid w:val="00C079B8"/>
    <w:rsid w:val="00C11717"/>
    <w:rsid w:val="00C12083"/>
    <w:rsid w:val="00C227D6"/>
    <w:rsid w:val="00C34FA2"/>
    <w:rsid w:val="00C35265"/>
    <w:rsid w:val="00C43270"/>
    <w:rsid w:val="00C4418B"/>
    <w:rsid w:val="00C44DFD"/>
    <w:rsid w:val="00C51741"/>
    <w:rsid w:val="00C55061"/>
    <w:rsid w:val="00C603F1"/>
    <w:rsid w:val="00C64F2A"/>
    <w:rsid w:val="00C73786"/>
    <w:rsid w:val="00C75DCF"/>
    <w:rsid w:val="00C764C3"/>
    <w:rsid w:val="00C80626"/>
    <w:rsid w:val="00C80788"/>
    <w:rsid w:val="00C807B1"/>
    <w:rsid w:val="00C80B2E"/>
    <w:rsid w:val="00C80BEB"/>
    <w:rsid w:val="00C92FB3"/>
    <w:rsid w:val="00C95423"/>
    <w:rsid w:val="00CA1352"/>
    <w:rsid w:val="00CB00E1"/>
    <w:rsid w:val="00CB3AC5"/>
    <w:rsid w:val="00CB4EDF"/>
    <w:rsid w:val="00CB63D3"/>
    <w:rsid w:val="00CC0657"/>
    <w:rsid w:val="00CC1362"/>
    <w:rsid w:val="00CC1BCC"/>
    <w:rsid w:val="00CC2118"/>
    <w:rsid w:val="00CC409E"/>
    <w:rsid w:val="00CC4FA4"/>
    <w:rsid w:val="00CD5473"/>
    <w:rsid w:val="00CD5AA4"/>
    <w:rsid w:val="00CE3975"/>
    <w:rsid w:val="00CE586B"/>
    <w:rsid w:val="00CF2014"/>
    <w:rsid w:val="00CF7396"/>
    <w:rsid w:val="00D0550A"/>
    <w:rsid w:val="00D1090A"/>
    <w:rsid w:val="00D10C0B"/>
    <w:rsid w:val="00D1317E"/>
    <w:rsid w:val="00D17BE0"/>
    <w:rsid w:val="00D2195A"/>
    <w:rsid w:val="00D24AA7"/>
    <w:rsid w:val="00D262FF"/>
    <w:rsid w:val="00D27DF0"/>
    <w:rsid w:val="00D30FD2"/>
    <w:rsid w:val="00D337E1"/>
    <w:rsid w:val="00D33DF7"/>
    <w:rsid w:val="00D36430"/>
    <w:rsid w:val="00D40DE8"/>
    <w:rsid w:val="00D44206"/>
    <w:rsid w:val="00D459ED"/>
    <w:rsid w:val="00D52332"/>
    <w:rsid w:val="00D572FC"/>
    <w:rsid w:val="00D57CFC"/>
    <w:rsid w:val="00D62618"/>
    <w:rsid w:val="00D64216"/>
    <w:rsid w:val="00D64313"/>
    <w:rsid w:val="00D6443C"/>
    <w:rsid w:val="00D734B6"/>
    <w:rsid w:val="00D736B7"/>
    <w:rsid w:val="00D7419C"/>
    <w:rsid w:val="00D8181B"/>
    <w:rsid w:val="00D91654"/>
    <w:rsid w:val="00D9481A"/>
    <w:rsid w:val="00D96F4C"/>
    <w:rsid w:val="00D96F7D"/>
    <w:rsid w:val="00D97478"/>
    <w:rsid w:val="00D97E4B"/>
    <w:rsid w:val="00DA2E07"/>
    <w:rsid w:val="00DA6382"/>
    <w:rsid w:val="00DB45B8"/>
    <w:rsid w:val="00DB4ED9"/>
    <w:rsid w:val="00DB4F2C"/>
    <w:rsid w:val="00DB5B5B"/>
    <w:rsid w:val="00DB7C75"/>
    <w:rsid w:val="00DD464B"/>
    <w:rsid w:val="00DD67BC"/>
    <w:rsid w:val="00DE1212"/>
    <w:rsid w:val="00DE2AC5"/>
    <w:rsid w:val="00DF3139"/>
    <w:rsid w:val="00E00A03"/>
    <w:rsid w:val="00E03996"/>
    <w:rsid w:val="00E0500D"/>
    <w:rsid w:val="00E0549A"/>
    <w:rsid w:val="00E10BE2"/>
    <w:rsid w:val="00E11213"/>
    <w:rsid w:val="00E122FC"/>
    <w:rsid w:val="00E13409"/>
    <w:rsid w:val="00E138F8"/>
    <w:rsid w:val="00E1505E"/>
    <w:rsid w:val="00E1534E"/>
    <w:rsid w:val="00E17904"/>
    <w:rsid w:val="00E22722"/>
    <w:rsid w:val="00E22C71"/>
    <w:rsid w:val="00E32638"/>
    <w:rsid w:val="00E34A6B"/>
    <w:rsid w:val="00E36E33"/>
    <w:rsid w:val="00E40417"/>
    <w:rsid w:val="00E50DAE"/>
    <w:rsid w:val="00E50FA2"/>
    <w:rsid w:val="00E55877"/>
    <w:rsid w:val="00E55917"/>
    <w:rsid w:val="00E56418"/>
    <w:rsid w:val="00E610E4"/>
    <w:rsid w:val="00E615C7"/>
    <w:rsid w:val="00E62B24"/>
    <w:rsid w:val="00E62C40"/>
    <w:rsid w:val="00E65396"/>
    <w:rsid w:val="00E66356"/>
    <w:rsid w:val="00E67BF3"/>
    <w:rsid w:val="00E70F5C"/>
    <w:rsid w:val="00E72732"/>
    <w:rsid w:val="00E765DB"/>
    <w:rsid w:val="00E77BEB"/>
    <w:rsid w:val="00E81FB0"/>
    <w:rsid w:val="00E83D82"/>
    <w:rsid w:val="00E84172"/>
    <w:rsid w:val="00E87EDE"/>
    <w:rsid w:val="00E90DE1"/>
    <w:rsid w:val="00E9386B"/>
    <w:rsid w:val="00EA3F75"/>
    <w:rsid w:val="00EB10CD"/>
    <w:rsid w:val="00EB2FC4"/>
    <w:rsid w:val="00EB3908"/>
    <w:rsid w:val="00EB4E97"/>
    <w:rsid w:val="00EB4F4A"/>
    <w:rsid w:val="00EC1C4D"/>
    <w:rsid w:val="00EC1EF9"/>
    <w:rsid w:val="00EC2891"/>
    <w:rsid w:val="00EC7924"/>
    <w:rsid w:val="00ED2ED9"/>
    <w:rsid w:val="00EE585D"/>
    <w:rsid w:val="00EF3CD9"/>
    <w:rsid w:val="00F0119E"/>
    <w:rsid w:val="00F01236"/>
    <w:rsid w:val="00F02767"/>
    <w:rsid w:val="00F031E5"/>
    <w:rsid w:val="00F06CFD"/>
    <w:rsid w:val="00F0736B"/>
    <w:rsid w:val="00F07763"/>
    <w:rsid w:val="00F10C39"/>
    <w:rsid w:val="00F14019"/>
    <w:rsid w:val="00F15521"/>
    <w:rsid w:val="00F15888"/>
    <w:rsid w:val="00F17AAE"/>
    <w:rsid w:val="00F272A9"/>
    <w:rsid w:val="00F30D4C"/>
    <w:rsid w:val="00F33058"/>
    <w:rsid w:val="00F36108"/>
    <w:rsid w:val="00F36A41"/>
    <w:rsid w:val="00F527D5"/>
    <w:rsid w:val="00F610F2"/>
    <w:rsid w:val="00F6166D"/>
    <w:rsid w:val="00F75362"/>
    <w:rsid w:val="00F812DA"/>
    <w:rsid w:val="00F8674E"/>
    <w:rsid w:val="00F87688"/>
    <w:rsid w:val="00F937CD"/>
    <w:rsid w:val="00F965B9"/>
    <w:rsid w:val="00FA1A62"/>
    <w:rsid w:val="00FA247D"/>
    <w:rsid w:val="00FA4C12"/>
    <w:rsid w:val="00FA4F2F"/>
    <w:rsid w:val="00FB562A"/>
    <w:rsid w:val="00FB58CA"/>
    <w:rsid w:val="00FD005E"/>
    <w:rsid w:val="00FD1921"/>
    <w:rsid w:val="00FD2370"/>
    <w:rsid w:val="00FE2EA5"/>
    <w:rsid w:val="00FE32ED"/>
    <w:rsid w:val="00FE3A22"/>
    <w:rsid w:val="00FE48D4"/>
    <w:rsid w:val="00FE78CB"/>
    <w:rsid w:val="00FF0B91"/>
    <w:rsid w:val="00FF2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DDC4C"/>
  <w15:docId w15:val="{C629247C-A1F9-4BD0-8627-61B3C7FF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D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BC"/>
  </w:style>
  <w:style w:type="paragraph" w:styleId="Stopka">
    <w:name w:val="footer"/>
    <w:basedOn w:val="Normalny"/>
    <w:link w:val="StopkaZnak"/>
    <w:uiPriority w:val="99"/>
    <w:unhideWhenUsed/>
    <w:rsid w:val="005C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BC"/>
  </w:style>
  <w:style w:type="paragraph" w:styleId="Tekstdymka">
    <w:name w:val="Balloon Text"/>
    <w:basedOn w:val="Normalny"/>
    <w:link w:val="TekstdymkaZnak"/>
    <w:uiPriority w:val="99"/>
    <w:semiHidden/>
    <w:unhideWhenUsed/>
    <w:rsid w:val="005C7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8B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318B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2318B9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locked/>
    <w:rsid w:val="001D22AB"/>
    <w:rPr>
      <w:rFonts w:ascii="Calibri" w:eastAsia="Calibri" w:hAnsi="Calibri" w:cs="Times New Roman"/>
      <w:lang w:val="en-GB" w:eastAsia="en-US"/>
    </w:rPr>
  </w:style>
  <w:style w:type="paragraph" w:styleId="Bezodstpw">
    <w:name w:val="No Spacing"/>
    <w:link w:val="BezodstpwZnak"/>
    <w:uiPriority w:val="99"/>
    <w:qFormat/>
    <w:rsid w:val="001D22AB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character" w:styleId="Hipercze">
    <w:name w:val="Hyperlink"/>
    <w:basedOn w:val="Domylnaczcionkaakapitu"/>
    <w:uiPriority w:val="99"/>
    <w:unhideWhenUsed/>
    <w:rsid w:val="00E610E4"/>
    <w:rPr>
      <w:color w:val="0000FF"/>
      <w:u w:val="single"/>
    </w:rPr>
  </w:style>
  <w:style w:type="character" w:customStyle="1" w:styleId="st">
    <w:name w:val="st"/>
    <w:basedOn w:val="Domylnaczcionkaakapitu"/>
    <w:rsid w:val="00E610E4"/>
  </w:style>
  <w:style w:type="paragraph" w:customStyle="1" w:styleId="Default">
    <w:name w:val="Default"/>
    <w:rsid w:val="00401D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24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24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24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24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24DB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2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2D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2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oleczenstwo.przyszlosci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67BBB-8910-443F-A6B6-59AAE6C9F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3565</TotalTime>
  <Pages>13</Pages>
  <Words>3945</Words>
  <Characters>23673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27563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Edufin</dc:creator>
  <cp:lastModifiedBy>Użytkownik systemu Windows</cp:lastModifiedBy>
  <cp:revision>89</cp:revision>
  <cp:lastPrinted>2025-07-02T07:20:00Z</cp:lastPrinted>
  <dcterms:created xsi:type="dcterms:W3CDTF">2024-09-24T12:07:00Z</dcterms:created>
  <dcterms:modified xsi:type="dcterms:W3CDTF">2026-04-02T10:55:00Z</dcterms:modified>
</cp:coreProperties>
</file>